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04113" w:rsidRPr="00157947" w:rsidRDefault="00504113" w:rsidP="00F44F98">
      <w:pPr>
        <w:pStyle w:val="Ttulo2"/>
        <w:jc w:val="both"/>
        <w:rPr>
          <w:rFonts w:ascii="Verdana" w:hAnsi="Verdana" w:cs="Times New Roman"/>
          <w:sz w:val="24"/>
          <w:szCs w:val="24"/>
          <w:lang w:val="es-ES_tradnl"/>
        </w:rPr>
      </w:pPr>
      <w:r w:rsidRPr="00157947">
        <w:rPr>
          <w:rFonts w:ascii="Verdana" w:hAnsi="Verdana" w:cs="Times New Roman"/>
          <w:sz w:val="24"/>
          <w:szCs w:val="24"/>
          <w:lang w:val="es-ES_tradnl"/>
        </w:rPr>
        <w:t>CULTURA DE PAZ: EDUCACIÓN PARA LA SOSTENIBILIDAD MEDIOAMBIENTAL Y SOCIAL</w:t>
      </w:r>
      <w:r w:rsidR="00505811" w:rsidRPr="00157947">
        <w:rPr>
          <w:rFonts w:ascii="Verdana" w:hAnsi="Verdana" w:cs="Times New Roman"/>
          <w:sz w:val="24"/>
          <w:szCs w:val="24"/>
          <w:lang w:val="es-ES_tradnl"/>
        </w:rPr>
        <w:t xml:space="preserve"> (APRENDIZAJE-SERVICIO: </w:t>
      </w:r>
      <w:r w:rsidRPr="00157947">
        <w:rPr>
          <w:rFonts w:ascii="Verdana" w:hAnsi="Verdana" w:cs="Times New Roman"/>
          <w:sz w:val="24"/>
          <w:szCs w:val="24"/>
          <w:lang w:val="es-ES_tradnl"/>
        </w:rPr>
        <w:t>DIÁLOGO ENTRE UNIVERSIDAD Y COMUNIDAD</w:t>
      </w:r>
      <w:r w:rsidR="00505811" w:rsidRPr="00157947">
        <w:rPr>
          <w:rFonts w:ascii="Verdana" w:hAnsi="Verdana" w:cs="Times New Roman"/>
          <w:sz w:val="24"/>
          <w:szCs w:val="24"/>
          <w:lang w:val="es-ES_tradnl"/>
        </w:rPr>
        <w:t>)</w:t>
      </w:r>
      <w:r w:rsidRPr="00157947">
        <w:rPr>
          <w:rFonts w:ascii="Verdana" w:hAnsi="Verdana" w:cs="Times New Roman"/>
          <w:sz w:val="24"/>
          <w:szCs w:val="24"/>
          <w:lang w:val="es-ES_tradnl"/>
        </w:rPr>
        <w:t>.</w:t>
      </w:r>
    </w:p>
    <w:p w:rsidR="00504113" w:rsidRPr="00157947" w:rsidRDefault="00504113" w:rsidP="00F44F98">
      <w:pPr>
        <w:pStyle w:val="Ttulo2"/>
        <w:jc w:val="both"/>
        <w:rPr>
          <w:rFonts w:ascii="Verdana" w:hAnsi="Verdana" w:cs="Times New Roman"/>
          <w:sz w:val="24"/>
          <w:szCs w:val="24"/>
          <w:lang w:val="es-ES_tradnl"/>
        </w:rPr>
      </w:pPr>
    </w:p>
    <w:p w:rsidR="001B2585" w:rsidRPr="00157947" w:rsidRDefault="00504113" w:rsidP="00F44F98">
      <w:pPr>
        <w:pStyle w:val="Ttulo2"/>
        <w:jc w:val="both"/>
        <w:rPr>
          <w:rFonts w:ascii="Verdana" w:hAnsi="Verdana" w:cs="Times New Roman"/>
          <w:sz w:val="24"/>
          <w:szCs w:val="24"/>
          <w:u w:val="single"/>
        </w:rPr>
      </w:pPr>
      <w:r w:rsidRPr="00157947">
        <w:rPr>
          <w:rFonts w:ascii="Verdana" w:hAnsi="Verdana" w:cs="Times New Roman"/>
          <w:sz w:val="24"/>
          <w:szCs w:val="24"/>
          <w:u w:val="single"/>
          <w:lang w:val="es-ES_tradnl"/>
        </w:rPr>
        <w:t xml:space="preserve">INFORME </w:t>
      </w:r>
      <w:r w:rsidR="008E0339" w:rsidRPr="00157947">
        <w:rPr>
          <w:rFonts w:ascii="Verdana" w:hAnsi="Verdana" w:cs="Times New Roman"/>
          <w:sz w:val="24"/>
          <w:szCs w:val="24"/>
          <w:u w:val="single"/>
        </w:rPr>
        <w:t>R</w:t>
      </w:r>
      <w:r w:rsidR="0085665F" w:rsidRPr="00157947">
        <w:rPr>
          <w:rFonts w:ascii="Verdana" w:hAnsi="Verdana" w:cs="Times New Roman"/>
          <w:sz w:val="24"/>
          <w:szCs w:val="24"/>
          <w:u w:val="single"/>
        </w:rPr>
        <w:t>ESUMEN</w:t>
      </w:r>
    </w:p>
    <w:p w:rsidR="002A7588" w:rsidRPr="00E65CB9" w:rsidRDefault="002A7588" w:rsidP="00F44F98">
      <w:pPr>
        <w:rPr>
          <w:rFonts w:ascii="Verdana" w:hAnsi="Verdana"/>
          <w:color w:val="000000"/>
          <w:sz w:val="24"/>
          <w:szCs w:val="24"/>
          <w:lang w:val="es-ES_tradnl"/>
        </w:rPr>
      </w:pPr>
    </w:p>
    <w:p w:rsidR="002A7588" w:rsidRPr="00F44F98" w:rsidRDefault="002A7588" w:rsidP="00F44F98">
      <w:pPr>
        <w:rPr>
          <w:rFonts w:ascii="Verdana" w:hAnsi="Verdana"/>
          <w:b/>
          <w:bCs/>
          <w:color w:val="000000"/>
          <w:sz w:val="24"/>
          <w:szCs w:val="24"/>
          <w:u w:val="single"/>
          <w:lang w:val="es-ES_tradnl"/>
        </w:rPr>
      </w:pPr>
      <w:r w:rsidRPr="00F44F98">
        <w:rPr>
          <w:rFonts w:ascii="Verdana" w:hAnsi="Verdana"/>
          <w:b/>
          <w:bCs/>
          <w:color w:val="000000"/>
          <w:sz w:val="24"/>
          <w:szCs w:val="24"/>
          <w:u w:val="single"/>
          <w:lang w:val="es-ES_tradnl"/>
        </w:rPr>
        <w:t xml:space="preserve">Introducción: </w:t>
      </w:r>
    </w:p>
    <w:p w:rsidR="00B36287" w:rsidRDefault="002A7588" w:rsidP="00F44F98">
      <w:pPr>
        <w:spacing w:before="100" w:beforeAutospacing="1" w:after="100" w:afterAutospacing="1"/>
        <w:jc w:val="both"/>
        <w:rPr>
          <w:rFonts w:ascii="Verdana" w:hAnsi="Verdana"/>
          <w:sz w:val="24"/>
          <w:szCs w:val="24"/>
          <w:lang w:val="es-ES_tradnl"/>
        </w:rPr>
      </w:pPr>
      <w:r w:rsidRPr="00F44F98">
        <w:rPr>
          <w:rFonts w:ascii="Verdana" w:hAnsi="Verdana"/>
          <w:color w:val="000000"/>
          <w:sz w:val="24"/>
          <w:szCs w:val="24"/>
          <w:lang w:val="es-ES_tradnl"/>
        </w:rPr>
        <w:t>E</w:t>
      </w:r>
      <w:r w:rsidRPr="00F44F98">
        <w:rPr>
          <w:rFonts w:ascii="Verdana" w:hAnsi="Verdana"/>
          <w:sz w:val="24"/>
          <w:szCs w:val="24"/>
          <w:lang w:val="es-ES_tradnl"/>
        </w:rPr>
        <w:t xml:space="preserve">sta línea de acción </w:t>
      </w:r>
      <w:r w:rsidR="00B36287">
        <w:rPr>
          <w:rFonts w:ascii="Verdana" w:hAnsi="Verdana"/>
          <w:sz w:val="24"/>
          <w:szCs w:val="24"/>
          <w:lang w:val="es-ES_tradnl"/>
        </w:rPr>
        <w:t xml:space="preserve">de participación en la </w:t>
      </w:r>
      <w:r w:rsidR="00B36287" w:rsidRPr="00F44F98">
        <w:rPr>
          <w:rFonts w:ascii="Verdana" w:hAnsi="Verdana"/>
          <w:sz w:val="24"/>
          <w:szCs w:val="24"/>
          <w:lang w:val="es-ES_tradnl"/>
        </w:rPr>
        <w:t>Campaña Mundial por la Educación</w:t>
      </w:r>
      <w:r w:rsidR="00B36287">
        <w:rPr>
          <w:rFonts w:ascii="Verdana" w:hAnsi="Verdana"/>
          <w:sz w:val="24"/>
          <w:szCs w:val="24"/>
          <w:lang w:val="es-ES_tradnl"/>
        </w:rPr>
        <w:t xml:space="preserve">, </w:t>
      </w:r>
      <w:r w:rsidRPr="00F44F98">
        <w:rPr>
          <w:rFonts w:ascii="Verdana" w:hAnsi="Verdana"/>
          <w:sz w:val="24"/>
          <w:szCs w:val="24"/>
          <w:lang w:val="es-ES_tradnl"/>
        </w:rPr>
        <w:t>se v</w:t>
      </w:r>
      <w:r w:rsidR="00B36287">
        <w:rPr>
          <w:rFonts w:ascii="Verdana" w:hAnsi="Verdana"/>
          <w:sz w:val="24"/>
          <w:szCs w:val="24"/>
          <w:lang w:val="es-ES_tradnl"/>
        </w:rPr>
        <w:t xml:space="preserve">iene </w:t>
      </w:r>
      <w:r w:rsidRPr="00F44F98">
        <w:rPr>
          <w:rFonts w:ascii="Verdana" w:hAnsi="Verdana"/>
          <w:sz w:val="24"/>
          <w:szCs w:val="24"/>
          <w:lang w:val="es-ES_tradnl"/>
        </w:rPr>
        <w:t xml:space="preserve">impulsando </w:t>
      </w:r>
      <w:r w:rsidR="00B36287">
        <w:rPr>
          <w:rFonts w:ascii="Verdana" w:hAnsi="Verdana"/>
          <w:sz w:val="24"/>
          <w:szCs w:val="24"/>
          <w:lang w:val="es-ES_tradnl"/>
        </w:rPr>
        <w:t xml:space="preserve">de forma continuada desde el año 2014 </w:t>
      </w:r>
      <w:r w:rsidRPr="00F44F98">
        <w:rPr>
          <w:rFonts w:ascii="Verdana" w:hAnsi="Verdana"/>
          <w:sz w:val="24"/>
          <w:szCs w:val="24"/>
          <w:lang w:val="es-ES_tradnl"/>
        </w:rPr>
        <w:t xml:space="preserve">desde una labor de coordinación estrecha entre la ONGD </w:t>
      </w:r>
      <w:proofErr w:type="spellStart"/>
      <w:r w:rsidRPr="00F44F98">
        <w:rPr>
          <w:rFonts w:ascii="Verdana" w:hAnsi="Verdana"/>
          <w:sz w:val="24"/>
          <w:szCs w:val="24"/>
          <w:lang w:val="es-ES_tradnl"/>
        </w:rPr>
        <w:t>Entreculturas</w:t>
      </w:r>
      <w:proofErr w:type="spellEnd"/>
      <w:r w:rsidR="00B36287">
        <w:rPr>
          <w:rFonts w:ascii="Verdana" w:hAnsi="Verdana"/>
          <w:sz w:val="24"/>
          <w:szCs w:val="24"/>
          <w:lang w:val="es-ES_tradnl"/>
        </w:rPr>
        <w:t xml:space="preserve"> </w:t>
      </w:r>
      <w:r w:rsidRPr="00F44F98">
        <w:rPr>
          <w:rFonts w:ascii="Verdana" w:hAnsi="Verdana"/>
          <w:sz w:val="24"/>
          <w:szCs w:val="24"/>
          <w:lang w:val="es-ES_tradnl"/>
        </w:rPr>
        <w:t>y la Universidad de Valladolid (</w:t>
      </w:r>
      <w:proofErr w:type="spellStart"/>
      <w:r w:rsidRPr="00F44F98">
        <w:rPr>
          <w:rFonts w:ascii="Verdana" w:hAnsi="Verdana"/>
          <w:sz w:val="24"/>
          <w:szCs w:val="24"/>
          <w:lang w:val="es-ES_tradnl"/>
        </w:rPr>
        <w:t>UVa</w:t>
      </w:r>
      <w:proofErr w:type="spellEnd"/>
      <w:r w:rsidRPr="00F44F98">
        <w:rPr>
          <w:rFonts w:ascii="Verdana" w:hAnsi="Verdana"/>
          <w:sz w:val="24"/>
          <w:szCs w:val="24"/>
          <w:lang w:val="es-ES_tradnl"/>
        </w:rPr>
        <w:t xml:space="preserve">) a través de su Observatorio de Derechos Humanos -Proyecto de Innovación Educativa (PID) “Clínica Jurídica: Aprendizaje-Servicio para la protección de los Derechos Humanos (Área de Educación en Derechos Humanos)”- y cuenta </w:t>
      </w:r>
      <w:r w:rsidR="000F59D0">
        <w:rPr>
          <w:rFonts w:ascii="Verdana" w:hAnsi="Verdana"/>
          <w:sz w:val="24"/>
          <w:szCs w:val="24"/>
          <w:lang w:val="es-ES_tradnl"/>
        </w:rPr>
        <w:t xml:space="preserve">también </w:t>
      </w:r>
      <w:r w:rsidRPr="00F44F98">
        <w:rPr>
          <w:rFonts w:ascii="Verdana" w:hAnsi="Verdana"/>
          <w:sz w:val="24"/>
          <w:szCs w:val="24"/>
          <w:lang w:val="es-ES_tradnl"/>
        </w:rPr>
        <w:t>con la co</w:t>
      </w:r>
      <w:r w:rsidR="000F59D0">
        <w:rPr>
          <w:rFonts w:ascii="Verdana" w:hAnsi="Verdana"/>
          <w:sz w:val="24"/>
          <w:szCs w:val="24"/>
          <w:lang w:val="es-ES_tradnl"/>
        </w:rPr>
        <w:t xml:space="preserve">laboración </w:t>
      </w:r>
      <w:r w:rsidRPr="00F44F98">
        <w:rPr>
          <w:rFonts w:ascii="Verdana" w:hAnsi="Verdana"/>
          <w:sz w:val="24"/>
          <w:szCs w:val="24"/>
          <w:lang w:val="es-ES_tradnl"/>
        </w:rPr>
        <w:t>del Área de Cooperación al Desarrollo de la propia universidad</w:t>
      </w:r>
      <w:r w:rsidR="00B36287">
        <w:rPr>
          <w:rFonts w:ascii="Verdana" w:hAnsi="Verdana"/>
          <w:sz w:val="24"/>
          <w:szCs w:val="24"/>
          <w:lang w:val="es-ES_tradnl"/>
        </w:rPr>
        <w:t>.</w:t>
      </w:r>
    </w:p>
    <w:p w:rsidR="00505811" w:rsidRPr="00F44F98" w:rsidRDefault="00B36287" w:rsidP="00F44F98">
      <w:pPr>
        <w:spacing w:before="100" w:beforeAutospacing="1" w:after="100" w:afterAutospacing="1"/>
        <w:jc w:val="both"/>
        <w:rPr>
          <w:rFonts w:ascii="Verdana" w:hAnsi="Verdana" w:cs="Times New Roman"/>
          <w:sz w:val="24"/>
          <w:szCs w:val="24"/>
        </w:rPr>
      </w:pPr>
      <w:r>
        <w:rPr>
          <w:rFonts w:ascii="Verdana" w:hAnsi="Verdana"/>
          <w:sz w:val="24"/>
          <w:szCs w:val="24"/>
          <w:lang w:val="es-ES_tradnl"/>
        </w:rPr>
        <w:t xml:space="preserve">En el curso académico 2018-2019, para participar en la  </w:t>
      </w:r>
      <w:r w:rsidRPr="00F44F98">
        <w:rPr>
          <w:rFonts w:ascii="Verdana" w:hAnsi="Verdana"/>
          <w:sz w:val="24"/>
          <w:szCs w:val="24"/>
          <w:lang w:val="es-ES_tradnl"/>
        </w:rPr>
        <w:t>Campaña Mundial por la Educación-2019</w:t>
      </w:r>
      <w:r>
        <w:rPr>
          <w:rFonts w:ascii="Verdana" w:hAnsi="Verdana"/>
          <w:sz w:val="24"/>
          <w:szCs w:val="24"/>
          <w:lang w:val="es-ES_tradnl"/>
        </w:rPr>
        <w:t xml:space="preserve">, </w:t>
      </w:r>
      <w:r w:rsidRPr="00F44F98">
        <w:rPr>
          <w:rFonts w:ascii="Verdana" w:hAnsi="Verdana"/>
          <w:sz w:val="24"/>
          <w:szCs w:val="24"/>
          <w:lang w:val="es-ES_tradnl"/>
        </w:rPr>
        <w:t>que tiene como eje temático: “La sostenibilidad medioambiental y social”</w:t>
      </w:r>
      <w:r>
        <w:rPr>
          <w:rFonts w:ascii="Verdana" w:hAnsi="Verdana"/>
          <w:sz w:val="24"/>
          <w:szCs w:val="24"/>
          <w:lang w:val="es-ES_tradnl"/>
        </w:rPr>
        <w:t xml:space="preserve">, se </w:t>
      </w:r>
      <w:r w:rsidRPr="00F44F98">
        <w:rPr>
          <w:rFonts w:ascii="Verdana" w:hAnsi="Verdana"/>
          <w:sz w:val="24"/>
          <w:szCs w:val="24"/>
          <w:lang w:val="es-ES_tradnl"/>
        </w:rPr>
        <w:t xml:space="preserve">cuenta </w:t>
      </w:r>
      <w:r>
        <w:rPr>
          <w:rFonts w:ascii="Verdana" w:hAnsi="Verdana"/>
          <w:sz w:val="24"/>
          <w:szCs w:val="24"/>
          <w:lang w:val="es-ES_tradnl"/>
        </w:rPr>
        <w:t xml:space="preserve">también </w:t>
      </w:r>
      <w:r w:rsidRPr="00F44F98">
        <w:rPr>
          <w:rFonts w:ascii="Verdana" w:hAnsi="Verdana"/>
          <w:sz w:val="24"/>
          <w:szCs w:val="24"/>
          <w:lang w:val="es-ES_tradnl"/>
        </w:rPr>
        <w:t>con la co</w:t>
      </w:r>
      <w:r>
        <w:rPr>
          <w:rFonts w:ascii="Verdana" w:hAnsi="Verdana"/>
          <w:sz w:val="24"/>
          <w:szCs w:val="24"/>
          <w:lang w:val="es-ES_tradnl"/>
        </w:rPr>
        <w:t xml:space="preserve">laboración </w:t>
      </w:r>
      <w:r w:rsidRPr="00F44F98">
        <w:rPr>
          <w:rFonts w:ascii="Verdana" w:hAnsi="Verdana"/>
          <w:sz w:val="24"/>
          <w:szCs w:val="24"/>
          <w:lang w:val="es-ES_tradnl"/>
        </w:rPr>
        <w:t>de la Oficina de Calidad Ambiental y Sostenibilidad</w:t>
      </w:r>
      <w:r w:rsidRPr="00F44F98">
        <w:rPr>
          <w:rFonts w:ascii="Verdana" w:hAnsi="Verdana"/>
          <w:sz w:val="24"/>
          <w:szCs w:val="24"/>
          <w:lang w:val="es-ES_tradnl"/>
        </w:rPr>
        <w:t xml:space="preserve"> </w:t>
      </w:r>
      <w:r>
        <w:rPr>
          <w:rFonts w:ascii="Verdana" w:hAnsi="Verdana"/>
          <w:sz w:val="24"/>
          <w:szCs w:val="24"/>
          <w:lang w:val="es-ES_tradnl"/>
        </w:rPr>
        <w:t xml:space="preserve">de la </w:t>
      </w:r>
      <w:proofErr w:type="spellStart"/>
      <w:r>
        <w:rPr>
          <w:rFonts w:ascii="Verdana" w:hAnsi="Verdana"/>
          <w:sz w:val="24"/>
          <w:szCs w:val="24"/>
          <w:lang w:val="es-ES_tradnl"/>
        </w:rPr>
        <w:t>UVa</w:t>
      </w:r>
      <w:proofErr w:type="spellEnd"/>
      <w:r>
        <w:rPr>
          <w:rFonts w:ascii="Verdana" w:hAnsi="Verdana"/>
          <w:sz w:val="24"/>
          <w:szCs w:val="24"/>
          <w:lang w:val="es-ES_tradnl"/>
        </w:rPr>
        <w:t xml:space="preserve"> </w:t>
      </w:r>
      <w:r w:rsidR="00E65CB9" w:rsidRPr="00F44F98">
        <w:rPr>
          <w:rFonts w:ascii="Verdana" w:hAnsi="Verdana"/>
          <w:sz w:val="24"/>
          <w:szCs w:val="24"/>
          <w:lang w:val="es-ES_tradnl"/>
        </w:rPr>
        <w:t xml:space="preserve">y el </w:t>
      </w:r>
      <w:r w:rsidR="00E65CB9" w:rsidRPr="00F44F98">
        <w:rPr>
          <w:rFonts w:ascii="Verdana" w:hAnsi="Verdana"/>
          <w:bCs/>
          <w:sz w:val="24"/>
          <w:szCs w:val="24"/>
        </w:rPr>
        <w:t xml:space="preserve">Convenio entre la Consejería de Fomento y Medio Ambiente de la Junta de Castilla y León y la Universidad de Valladolid, por el que se articula la subvención concedida para financiar programas de información y educación ambiental vinculados a la gestión ambiental, y acciones que promuevan la </w:t>
      </w:r>
      <w:proofErr w:type="spellStart"/>
      <w:r w:rsidR="00E65CB9" w:rsidRPr="00F44F98">
        <w:rPr>
          <w:rFonts w:ascii="Verdana" w:hAnsi="Verdana"/>
          <w:bCs/>
          <w:sz w:val="24"/>
          <w:szCs w:val="24"/>
        </w:rPr>
        <w:t>ambientalización</w:t>
      </w:r>
      <w:proofErr w:type="spellEnd"/>
      <w:r w:rsidR="00E65CB9" w:rsidRPr="00F44F98">
        <w:rPr>
          <w:rFonts w:ascii="Verdana" w:hAnsi="Verdana"/>
          <w:bCs/>
          <w:sz w:val="24"/>
          <w:szCs w:val="24"/>
        </w:rPr>
        <w:t xml:space="preserve"> ambiental en dicha universidad. </w:t>
      </w:r>
      <w:r w:rsidR="002A7588" w:rsidRPr="00F44F98">
        <w:rPr>
          <w:rFonts w:ascii="Verdana" w:hAnsi="Verdana"/>
          <w:color w:val="000000"/>
          <w:sz w:val="24"/>
          <w:szCs w:val="24"/>
          <w:lang w:val="es-ES_tradnl" w:eastAsia="es-ES_tradnl"/>
        </w:rPr>
        <w:t>Igualmente</w:t>
      </w:r>
      <w:r w:rsidR="000F59D0">
        <w:rPr>
          <w:rFonts w:ascii="Verdana" w:hAnsi="Verdana"/>
          <w:color w:val="000000"/>
          <w:sz w:val="24"/>
          <w:szCs w:val="24"/>
          <w:lang w:val="es-ES_tradnl" w:eastAsia="es-ES_tradnl"/>
        </w:rPr>
        <w:t>,</w:t>
      </w:r>
      <w:r w:rsidR="002A7588" w:rsidRPr="00F44F98">
        <w:rPr>
          <w:rFonts w:ascii="Verdana" w:hAnsi="Verdana"/>
          <w:color w:val="000000"/>
          <w:sz w:val="24"/>
          <w:szCs w:val="24"/>
          <w:lang w:val="es-ES_tradnl" w:eastAsia="es-ES_tradnl"/>
        </w:rPr>
        <w:t xml:space="preserve"> se está colaborando actualmente en el marco del </w:t>
      </w:r>
      <w:r w:rsidR="00742FE3">
        <w:rPr>
          <w:rFonts w:ascii="Verdana" w:hAnsi="Verdana"/>
          <w:color w:val="000000"/>
          <w:sz w:val="24"/>
          <w:szCs w:val="24"/>
          <w:lang w:val="es-ES_tradnl" w:eastAsia="es-ES_tradnl"/>
        </w:rPr>
        <w:t>P</w:t>
      </w:r>
      <w:r w:rsidR="002A7588" w:rsidRPr="00F44F98">
        <w:rPr>
          <w:rFonts w:ascii="Verdana" w:hAnsi="Verdana"/>
          <w:color w:val="000000"/>
          <w:sz w:val="24"/>
          <w:szCs w:val="24"/>
          <w:lang w:val="es-ES_tradnl" w:eastAsia="es-ES_tradnl"/>
        </w:rPr>
        <w:t>royecto Europeo "ISSUE - Soluciones innovadoras para sostenibilidad en educación", un proyecto Erasmus+ KA2 de Formación Profesional que desarrolla INFODEF junto con Universidades de distintos países europeos (Hungría, Reino Unido, Finlandia, Alemania y Eslovenia).</w:t>
      </w:r>
    </w:p>
    <w:p w:rsidR="00505811" w:rsidRPr="00F44F98" w:rsidRDefault="00505811" w:rsidP="00F44F98">
      <w:pPr>
        <w:rPr>
          <w:rFonts w:ascii="Verdana" w:hAnsi="Verdana" w:cs="Times New Roman"/>
          <w:b/>
          <w:bCs/>
          <w:sz w:val="24"/>
          <w:szCs w:val="24"/>
          <w:u w:val="single"/>
        </w:rPr>
      </w:pPr>
      <w:r w:rsidRPr="00F44F98">
        <w:rPr>
          <w:rFonts w:ascii="Verdana" w:hAnsi="Verdana" w:cs="Times New Roman"/>
          <w:b/>
          <w:bCs/>
          <w:sz w:val="24"/>
          <w:szCs w:val="24"/>
        </w:rPr>
        <w:t>I.</w:t>
      </w:r>
      <w:r w:rsidRPr="00F44F98">
        <w:rPr>
          <w:rFonts w:ascii="Verdana" w:hAnsi="Verdana" w:cs="Times New Roman"/>
          <w:b/>
          <w:bCs/>
          <w:sz w:val="24"/>
          <w:szCs w:val="24"/>
          <w:u w:val="single"/>
        </w:rPr>
        <w:t xml:space="preserve"> Objetivos:</w:t>
      </w:r>
    </w:p>
    <w:p w:rsidR="00505811" w:rsidRPr="00F44F98" w:rsidRDefault="00505811" w:rsidP="00F44F98">
      <w:pPr>
        <w:pStyle w:val="Prrafodelista"/>
        <w:numPr>
          <w:ilvl w:val="0"/>
          <w:numId w:val="1"/>
        </w:numPr>
        <w:spacing w:line="276" w:lineRule="auto"/>
        <w:jc w:val="both"/>
        <w:rPr>
          <w:rFonts w:ascii="Verdana" w:hAnsi="Verdana"/>
          <w:sz w:val="24"/>
          <w:szCs w:val="24"/>
          <w:lang w:val="es-ES_tradnl"/>
        </w:rPr>
      </w:pPr>
      <w:r w:rsidRPr="00F44F98">
        <w:rPr>
          <w:rFonts w:ascii="Verdana" w:hAnsi="Verdana"/>
          <w:sz w:val="24"/>
          <w:szCs w:val="24"/>
          <w:lang w:val="es-ES_tradnl"/>
        </w:rPr>
        <w:t xml:space="preserve">Participar en la Campaña Mundial por la Educación-2019, impulsada por </w:t>
      </w:r>
      <w:proofErr w:type="spellStart"/>
      <w:r w:rsidRPr="00F44F98">
        <w:rPr>
          <w:rFonts w:ascii="Verdana" w:hAnsi="Verdana"/>
          <w:sz w:val="24"/>
          <w:szCs w:val="24"/>
          <w:lang w:val="es-ES_tradnl"/>
        </w:rPr>
        <w:t>Entreculturas</w:t>
      </w:r>
      <w:proofErr w:type="spellEnd"/>
      <w:r w:rsidRPr="00F44F98">
        <w:rPr>
          <w:rFonts w:ascii="Verdana" w:hAnsi="Verdana"/>
          <w:sz w:val="24"/>
          <w:szCs w:val="24"/>
          <w:lang w:val="es-ES_tradnl"/>
        </w:rPr>
        <w:t xml:space="preserve"> y que tiene como eje temático: “La sostenibilidad medioambiental y social”, a través del desarrollo de proyectos interdisciplinares todos los Campus Universitarios </w:t>
      </w:r>
      <w:r w:rsidRPr="00F44F98">
        <w:rPr>
          <w:rFonts w:ascii="Verdana" w:hAnsi="Verdana"/>
          <w:sz w:val="24"/>
          <w:szCs w:val="24"/>
          <w:lang w:val="es-ES_tradnl"/>
        </w:rPr>
        <w:lastRenderedPageBreak/>
        <w:t>de la Universidad de Valladolid: Palencia, Segovia, Soria y Valladolid. Líneas de acción que se impulsan desde la coordinación del Observatorio de Derechos Humanos -Proyecto de Innovación Educativa “Aprendizaje-Servicio para la protección de los Derechos Humanos”</w:t>
      </w:r>
      <w:r w:rsidR="003A7331" w:rsidRPr="00F44F98">
        <w:rPr>
          <w:rFonts w:ascii="Verdana" w:hAnsi="Verdana"/>
          <w:sz w:val="24"/>
          <w:szCs w:val="24"/>
          <w:lang w:val="es-ES_tradnl"/>
        </w:rPr>
        <w:t xml:space="preserve"> (Educación en Derechos Humanos)</w:t>
      </w:r>
      <w:r w:rsidRPr="00F44F98">
        <w:rPr>
          <w:rFonts w:ascii="Verdana" w:hAnsi="Verdana"/>
          <w:sz w:val="24"/>
          <w:szCs w:val="24"/>
          <w:lang w:val="es-ES_tradnl"/>
        </w:rPr>
        <w:t xml:space="preserve">, </w:t>
      </w:r>
      <w:r w:rsidR="00742FE3">
        <w:rPr>
          <w:rFonts w:ascii="Verdana" w:hAnsi="Verdana"/>
          <w:sz w:val="24"/>
          <w:szCs w:val="24"/>
          <w:lang w:val="es-ES_tradnl"/>
        </w:rPr>
        <w:t xml:space="preserve">y con la colaboración y coordinación de </w:t>
      </w:r>
      <w:r w:rsidRPr="00F44F98">
        <w:rPr>
          <w:rFonts w:ascii="Verdana" w:hAnsi="Verdana"/>
          <w:sz w:val="24"/>
          <w:szCs w:val="24"/>
          <w:lang w:val="es-ES_tradnl"/>
        </w:rPr>
        <w:t>la Oficina de Calidad Ambiental, el Área de Cooperación al Desarrollo</w:t>
      </w:r>
      <w:r w:rsidR="00742FE3">
        <w:rPr>
          <w:rFonts w:ascii="Verdana" w:hAnsi="Verdana"/>
          <w:sz w:val="24"/>
          <w:szCs w:val="24"/>
          <w:lang w:val="es-ES_tradnl"/>
        </w:rPr>
        <w:t xml:space="preserve"> de la </w:t>
      </w:r>
      <w:proofErr w:type="spellStart"/>
      <w:r w:rsidRPr="00F44F98">
        <w:rPr>
          <w:rFonts w:ascii="Verdana" w:hAnsi="Verdana"/>
          <w:sz w:val="24"/>
          <w:szCs w:val="24"/>
          <w:lang w:val="es-ES_tradnl"/>
        </w:rPr>
        <w:t>UVa</w:t>
      </w:r>
      <w:proofErr w:type="spellEnd"/>
      <w:r w:rsidR="00742FE3">
        <w:rPr>
          <w:rFonts w:ascii="Verdana" w:hAnsi="Verdana"/>
          <w:sz w:val="24"/>
          <w:szCs w:val="24"/>
          <w:lang w:val="es-ES_tradnl"/>
        </w:rPr>
        <w:t>, Junta de Castilla y León y Proyecto Europeo ISSUE</w:t>
      </w:r>
      <w:r w:rsidRPr="00F44F98">
        <w:rPr>
          <w:rFonts w:ascii="Verdana" w:hAnsi="Verdana"/>
          <w:sz w:val="24"/>
          <w:szCs w:val="24"/>
          <w:lang w:val="es-ES_tradnl"/>
        </w:rPr>
        <w:t xml:space="preserve">.  </w:t>
      </w:r>
    </w:p>
    <w:p w:rsidR="00505811" w:rsidRPr="00F44F98" w:rsidRDefault="00505811" w:rsidP="00F44F98">
      <w:pPr>
        <w:pStyle w:val="Prrafodelista"/>
        <w:spacing w:line="276" w:lineRule="auto"/>
        <w:ind w:left="927"/>
        <w:jc w:val="both"/>
        <w:rPr>
          <w:rFonts w:ascii="Verdana" w:hAnsi="Verdana"/>
          <w:sz w:val="24"/>
          <w:szCs w:val="24"/>
          <w:lang w:val="es-ES_tradnl"/>
        </w:rPr>
      </w:pPr>
    </w:p>
    <w:p w:rsidR="00505811" w:rsidRPr="00F44F98" w:rsidRDefault="00505811" w:rsidP="00F44F98">
      <w:pPr>
        <w:pStyle w:val="Prrafodelista"/>
        <w:numPr>
          <w:ilvl w:val="0"/>
          <w:numId w:val="1"/>
        </w:numPr>
        <w:spacing w:line="276" w:lineRule="auto"/>
        <w:ind w:left="851" w:hanging="284"/>
        <w:jc w:val="both"/>
        <w:rPr>
          <w:rFonts w:ascii="Verdana" w:hAnsi="Verdana"/>
          <w:sz w:val="24"/>
          <w:szCs w:val="24"/>
          <w:lang w:val="es-ES_tradnl"/>
        </w:rPr>
      </w:pPr>
      <w:r w:rsidRPr="00F44F98">
        <w:rPr>
          <w:rFonts w:ascii="Verdana" w:hAnsi="Verdana"/>
          <w:sz w:val="24"/>
          <w:szCs w:val="24"/>
          <w:lang w:val="es-ES_tradnl"/>
        </w:rPr>
        <w:t xml:space="preserve"> Consolidar equipos de trabajo con este eje temático de la sostenibilidad medioambiental y social, desde el enfoque de Derechos Humanos y de Educación para el Desarrollo, contando con la implicación de docentes de todos los Campus Universitarios de la Universidad de Valladolid: Palencia, Segovia, Soria y Valladolid. </w:t>
      </w:r>
    </w:p>
    <w:p w:rsidR="00505811" w:rsidRPr="00F44F98" w:rsidRDefault="00505811" w:rsidP="00F44F98">
      <w:pPr>
        <w:pStyle w:val="Prrafodelista"/>
        <w:spacing w:line="276" w:lineRule="auto"/>
        <w:rPr>
          <w:rFonts w:ascii="Verdana" w:hAnsi="Verdana"/>
          <w:sz w:val="24"/>
          <w:szCs w:val="24"/>
          <w:lang w:val="es-ES_tradnl"/>
        </w:rPr>
      </w:pPr>
    </w:p>
    <w:p w:rsidR="00505811" w:rsidRPr="00F44F98" w:rsidRDefault="00505811" w:rsidP="00F44F98">
      <w:pPr>
        <w:pStyle w:val="Prrafodelista"/>
        <w:numPr>
          <w:ilvl w:val="0"/>
          <w:numId w:val="1"/>
        </w:numPr>
        <w:spacing w:line="276" w:lineRule="auto"/>
        <w:ind w:left="851" w:hanging="284"/>
        <w:jc w:val="both"/>
        <w:rPr>
          <w:rFonts w:ascii="Verdana" w:hAnsi="Verdana"/>
          <w:sz w:val="24"/>
          <w:szCs w:val="24"/>
          <w:lang w:val="es-ES_tradnl"/>
        </w:rPr>
      </w:pPr>
      <w:r w:rsidRPr="00F44F98">
        <w:rPr>
          <w:rFonts w:ascii="Verdana" w:hAnsi="Verdana"/>
          <w:sz w:val="24"/>
          <w:szCs w:val="24"/>
          <w:lang w:val="es-ES_tradnl"/>
        </w:rPr>
        <w:t xml:space="preserve">Delinear el impulso de espacios socioeducativos </w:t>
      </w:r>
      <w:r w:rsidR="00742FE3">
        <w:rPr>
          <w:rFonts w:ascii="Verdana" w:hAnsi="Verdana"/>
          <w:sz w:val="24"/>
          <w:szCs w:val="24"/>
          <w:lang w:val="es-ES_tradnl"/>
        </w:rPr>
        <w:t xml:space="preserve">desde el </w:t>
      </w:r>
      <w:r w:rsidRPr="00F44F98">
        <w:rPr>
          <w:rFonts w:ascii="Verdana" w:hAnsi="Verdana"/>
          <w:sz w:val="24"/>
          <w:szCs w:val="24"/>
          <w:lang w:val="es-ES_tradnl"/>
        </w:rPr>
        <w:t xml:space="preserve">diálogo </w:t>
      </w:r>
      <w:r w:rsidR="00742FE3">
        <w:rPr>
          <w:rFonts w:ascii="Verdana" w:hAnsi="Verdana"/>
          <w:sz w:val="24"/>
          <w:szCs w:val="24"/>
          <w:lang w:val="es-ES_tradnl"/>
        </w:rPr>
        <w:t>entre la U</w:t>
      </w:r>
      <w:r w:rsidRPr="00F44F98">
        <w:rPr>
          <w:rFonts w:ascii="Verdana" w:hAnsi="Verdana"/>
          <w:sz w:val="24"/>
          <w:szCs w:val="24"/>
          <w:lang w:val="es-ES_tradnl"/>
        </w:rPr>
        <w:t xml:space="preserve">niversidad </w:t>
      </w:r>
      <w:r w:rsidR="00742FE3">
        <w:rPr>
          <w:rFonts w:ascii="Verdana" w:hAnsi="Verdana"/>
          <w:sz w:val="24"/>
          <w:szCs w:val="24"/>
          <w:lang w:val="es-ES_tradnl"/>
        </w:rPr>
        <w:t>y la comunidad partiendo de la evaluación de necesidades.</w:t>
      </w:r>
      <w:r w:rsidRPr="00F44F98">
        <w:rPr>
          <w:rFonts w:ascii="Verdana" w:hAnsi="Verdana"/>
          <w:sz w:val="24"/>
          <w:szCs w:val="24"/>
          <w:lang w:val="es-ES_tradnl"/>
        </w:rPr>
        <w:t xml:space="preserve"> </w:t>
      </w:r>
    </w:p>
    <w:p w:rsidR="00505811" w:rsidRPr="00F44F98" w:rsidRDefault="00505811" w:rsidP="00F44F98">
      <w:pPr>
        <w:pStyle w:val="Prrafodelista"/>
        <w:spacing w:line="276" w:lineRule="auto"/>
        <w:rPr>
          <w:rFonts w:ascii="Verdana" w:hAnsi="Verdana"/>
          <w:sz w:val="24"/>
          <w:szCs w:val="24"/>
          <w:lang w:val="es-ES_tradnl"/>
        </w:rPr>
      </w:pPr>
    </w:p>
    <w:p w:rsidR="00505811" w:rsidRPr="00F44F98" w:rsidRDefault="00505811" w:rsidP="00F44F98">
      <w:pPr>
        <w:pStyle w:val="Prrafodelista"/>
        <w:numPr>
          <w:ilvl w:val="0"/>
          <w:numId w:val="1"/>
        </w:numPr>
        <w:spacing w:line="276" w:lineRule="auto"/>
        <w:ind w:left="851" w:hanging="284"/>
        <w:jc w:val="both"/>
        <w:rPr>
          <w:rFonts w:ascii="Verdana" w:hAnsi="Verdana"/>
          <w:sz w:val="24"/>
          <w:szCs w:val="24"/>
          <w:lang w:val="es-ES_tradnl"/>
        </w:rPr>
      </w:pPr>
      <w:r w:rsidRPr="00F44F98">
        <w:rPr>
          <w:rFonts w:ascii="Verdana" w:hAnsi="Verdana"/>
          <w:sz w:val="24"/>
          <w:szCs w:val="24"/>
          <w:lang w:val="es-ES_tradnl"/>
        </w:rPr>
        <w:t xml:space="preserve">Desarrollar proyectos de Aprendizaje-Servicio desde la </w:t>
      </w:r>
      <w:proofErr w:type="spellStart"/>
      <w:r w:rsidRPr="00F44F98">
        <w:rPr>
          <w:rFonts w:ascii="Verdana" w:hAnsi="Verdana"/>
          <w:sz w:val="24"/>
          <w:szCs w:val="24"/>
          <w:lang w:val="es-ES_tradnl"/>
        </w:rPr>
        <w:t>UVa</w:t>
      </w:r>
      <w:proofErr w:type="spellEnd"/>
      <w:r w:rsidRPr="00F44F98">
        <w:rPr>
          <w:rFonts w:ascii="Verdana" w:hAnsi="Verdana"/>
          <w:sz w:val="24"/>
          <w:szCs w:val="24"/>
          <w:lang w:val="es-ES_tradnl"/>
        </w:rPr>
        <w:t xml:space="preserve"> en diálogo con centros educativos, instituciones y entidades del entorno que contribuyan al desarrollo comunitario (barrio…), estableciendo sinergias con iniciativas ya existentes o potenciales y cooperando a través de Trabajo Fin de Grado o incluso de investigaciones conjuntas.</w:t>
      </w:r>
    </w:p>
    <w:p w:rsidR="00157947" w:rsidRPr="00F44F98" w:rsidRDefault="00157947" w:rsidP="00F44F98">
      <w:pPr>
        <w:pStyle w:val="Prrafodelista"/>
        <w:spacing w:line="276" w:lineRule="auto"/>
        <w:rPr>
          <w:rFonts w:ascii="Verdana" w:hAnsi="Verdana"/>
          <w:sz w:val="24"/>
          <w:szCs w:val="24"/>
          <w:lang w:val="es-ES_tradnl"/>
        </w:rPr>
      </w:pPr>
    </w:p>
    <w:p w:rsidR="00157947" w:rsidRPr="00F44F98" w:rsidRDefault="00157947" w:rsidP="00F44F98">
      <w:pPr>
        <w:pStyle w:val="Prrafodelista"/>
        <w:spacing w:line="276" w:lineRule="auto"/>
        <w:ind w:left="851"/>
        <w:jc w:val="both"/>
        <w:rPr>
          <w:rFonts w:ascii="Verdana" w:hAnsi="Verdana"/>
          <w:sz w:val="24"/>
          <w:szCs w:val="24"/>
          <w:lang w:val="es-ES_tradnl"/>
        </w:rPr>
      </w:pPr>
    </w:p>
    <w:p w:rsidR="00505811" w:rsidRPr="00F44F98" w:rsidRDefault="00157947" w:rsidP="00F44F98">
      <w:pPr>
        <w:pStyle w:val="Prrafodelista"/>
        <w:spacing w:line="276" w:lineRule="auto"/>
        <w:ind w:left="0"/>
        <w:jc w:val="both"/>
        <w:rPr>
          <w:rFonts w:ascii="Verdana" w:hAnsi="Verdana"/>
          <w:b/>
          <w:bCs/>
          <w:sz w:val="24"/>
          <w:szCs w:val="24"/>
          <w:u w:val="single"/>
          <w:lang w:val="es-ES_tradnl"/>
        </w:rPr>
      </w:pPr>
      <w:r w:rsidRPr="00F44F98">
        <w:rPr>
          <w:rFonts w:ascii="Verdana" w:hAnsi="Verdana"/>
          <w:b/>
          <w:bCs/>
          <w:sz w:val="24"/>
          <w:szCs w:val="24"/>
          <w:u w:val="single"/>
          <w:lang w:val="es-ES_tradnl"/>
        </w:rPr>
        <w:t>II</w:t>
      </w:r>
      <w:r w:rsidR="00505811" w:rsidRPr="00F44F98">
        <w:rPr>
          <w:rFonts w:ascii="Verdana" w:hAnsi="Verdana"/>
          <w:b/>
          <w:bCs/>
          <w:sz w:val="24"/>
          <w:szCs w:val="24"/>
          <w:u w:val="single"/>
          <w:lang w:val="es-ES_tradnl"/>
        </w:rPr>
        <w:t>. Alumnado destinatario:</w:t>
      </w:r>
    </w:p>
    <w:p w:rsidR="00505811" w:rsidRPr="00F44F98" w:rsidRDefault="00505811" w:rsidP="00F44F98">
      <w:pPr>
        <w:pStyle w:val="Prrafodelista"/>
        <w:spacing w:line="276" w:lineRule="auto"/>
        <w:ind w:left="0"/>
        <w:jc w:val="both"/>
        <w:rPr>
          <w:rFonts w:ascii="Verdana" w:hAnsi="Verdana"/>
          <w:b/>
          <w:bCs/>
          <w:sz w:val="24"/>
          <w:szCs w:val="24"/>
          <w:u w:val="single"/>
          <w:lang w:val="es-ES_tradnl"/>
        </w:rPr>
      </w:pPr>
    </w:p>
    <w:p w:rsidR="00505811" w:rsidRPr="00F44F98" w:rsidRDefault="00505811" w:rsidP="00F44F98">
      <w:pPr>
        <w:pStyle w:val="Prrafodelista"/>
        <w:spacing w:line="276" w:lineRule="auto"/>
        <w:ind w:left="0"/>
        <w:jc w:val="both"/>
        <w:rPr>
          <w:rFonts w:ascii="Verdana" w:hAnsi="Verdana"/>
          <w:sz w:val="24"/>
          <w:szCs w:val="24"/>
          <w:lang w:val="es-ES_tradnl"/>
        </w:rPr>
      </w:pPr>
      <w:r w:rsidRPr="00F44F98">
        <w:rPr>
          <w:rFonts w:ascii="Verdana" w:hAnsi="Verdana"/>
          <w:sz w:val="24"/>
          <w:szCs w:val="24"/>
          <w:lang w:val="es-ES_tradnl"/>
        </w:rPr>
        <w:t>- Alumnado de los Grados de Educación Infantil; Educación Primaria; Educación Social y de Publicidad y Relaciones Públicas, en los Campus Universitarios de Palencia, Segovia, Soria y Valladolid.</w:t>
      </w:r>
    </w:p>
    <w:p w:rsidR="00505811" w:rsidRPr="00F44F98" w:rsidRDefault="00505811" w:rsidP="00F44F98">
      <w:pPr>
        <w:pStyle w:val="Prrafodelista"/>
        <w:spacing w:line="276" w:lineRule="auto"/>
        <w:ind w:left="0"/>
        <w:jc w:val="both"/>
        <w:rPr>
          <w:rFonts w:ascii="Verdana" w:hAnsi="Verdana"/>
          <w:sz w:val="24"/>
          <w:szCs w:val="24"/>
          <w:lang w:val="es-ES_tradnl"/>
        </w:rPr>
      </w:pPr>
    </w:p>
    <w:p w:rsidR="00505811" w:rsidRPr="00F44F98" w:rsidRDefault="00505811" w:rsidP="00F44F98">
      <w:pPr>
        <w:pStyle w:val="Prrafodelista"/>
        <w:spacing w:line="276" w:lineRule="auto"/>
        <w:ind w:left="0"/>
        <w:jc w:val="both"/>
        <w:rPr>
          <w:rFonts w:ascii="Verdana" w:hAnsi="Verdana"/>
          <w:sz w:val="24"/>
          <w:szCs w:val="24"/>
          <w:lang w:val="es-ES_tradnl"/>
        </w:rPr>
      </w:pPr>
      <w:r w:rsidRPr="00F44F98">
        <w:rPr>
          <w:rFonts w:ascii="Verdana" w:hAnsi="Verdana"/>
          <w:sz w:val="24"/>
          <w:szCs w:val="24"/>
          <w:lang w:val="es-ES_tradnl"/>
        </w:rPr>
        <w:t xml:space="preserve">-Comunidad universitaria, alumnado de centros educativos, </w:t>
      </w:r>
      <w:r w:rsidR="00F44F98" w:rsidRPr="00F44F98">
        <w:rPr>
          <w:rFonts w:ascii="Verdana" w:hAnsi="Verdana"/>
          <w:sz w:val="24"/>
          <w:szCs w:val="24"/>
          <w:lang w:val="es-ES_tradnl"/>
        </w:rPr>
        <w:t>i</w:t>
      </w:r>
      <w:r w:rsidRPr="00F44F98">
        <w:rPr>
          <w:rFonts w:ascii="Verdana" w:hAnsi="Verdana"/>
          <w:sz w:val="24"/>
          <w:szCs w:val="24"/>
          <w:lang w:val="es-ES_tradnl"/>
        </w:rPr>
        <w:t xml:space="preserve">nstituciones, </w:t>
      </w:r>
      <w:proofErr w:type="spellStart"/>
      <w:r w:rsidRPr="00F44F98">
        <w:rPr>
          <w:rFonts w:ascii="Verdana" w:hAnsi="Verdana"/>
          <w:sz w:val="24"/>
          <w:szCs w:val="24"/>
          <w:lang w:val="es-ES_tradnl"/>
        </w:rPr>
        <w:t>ONGs</w:t>
      </w:r>
      <w:proofErr w:type="spellEnd"/>
      <w:r w:rsidRPr="00F44F98">
        <w:rPr>
          <w:rFonts w:ascii="Verdana" w:hAnsi="Verdana"/>
          <w:sz w:val="24"/>
          <w:szCs w:val="24"/>
          <w:lang w:val="es-ES_tradnl"/>
        </w:rPr>
        <w:t xml:space="preserve"> y otros agentes sociales significativos implicados en el logro de este objetivo.  </w:t>
      </w:r>
    </w:p>
    <w:p w:rsidR="00157947" w:rsidRPr="00F44F98" w:rsidRDefault="00157947" w:rsidP="00F44F98">
      <w:pPr>
        <w:jc w:val="both"/>
        <w:rPr>
          <w:rFonts w:ascii="Verdana" w:hAnsi="Verdana" w:cs="Times New Roman"/>
          <w:b/>
          <w:bCs/>
          <w:sz w:val="24"/>
          <w:szCs w:val="24"/>
        </w:rPr>
      </w:pPr>
    </w:p>
    <w:p w:rsidR="00505811" w:rsidRPr="00F44F98" w:rsidRDefault="00157947" w:rsidP="00F44F98">
      <w:pPr>
        <w:jc w:val="both"/>
        <w:rPr>
          <w:rFonts w:ascii="Verdana" w:hAnsi="Verdana" w:cs="Times New Roman"/>
          <w:sz w:val="24"/>
          <w:szCs w:val="24"/>
        </w:rPr>
      </w:pPr>
      <w:r w:rsidRPr="00F44F98">
        <w:rPr>
          <w:rFonts w:ascii="Verdana" w:hAnsi="Verdana" w:cs="Times New Roman"/>
          <w:b/>
          <w:bCs/>
          <w:sz w:val="24"/>
          <w:szCs w:val="24"/>
        </w:rPr>
        <w:t>III</w:t>
      </w:r>
      <w:r w:rsidR="00505811" w:rsidRPr="00F44F98">
        <w:rPr>
          <w:rFonts w:ascii="Verdana" w:hAnsi="Verdana" w:cs="Times New Roman"/>
          <w:b/>
          <w:bCs/>
          <w:sz w:val="24"/>
          <w:szCs w:val="24"/>
        </w:rPr>
        <w:t xml:space="preserve">. </w:t>
      </w:r>
      <w:r w:rsidR="00505811" w:rsidRPr="00F44F98">
        <w:rPr>
          <w:rFonts w:ascii="Verdana" w:hAnsi="Verdana" w:cs="Times New Roman"/>
          <w:b/>
          <w:bCs/>
          <w:sz w:val="24"/>
          <w:szCs w:val="24"/>
          <w:u w:val="single"/>
        </w:rPr>
        <w:t>Metodología:</w:t>
      </w:r>
      <w:r w:rsidR="00505811" w:rsidRPr="00F44F98">
        <w:rPr>
          <w:rFonts w:ascii="Verdana" w:hAnsi="Verdana" w:cs="Times New Roman"/>
          <w:b/>
          <w:bCs/>
          <w:sz w:val="24"/>
          <w:szCs w:val="24"/>
        </w:rPr>
        <w:t xml:space="preserve"> </w:t>
      </w:r>
      <w:r w:rsidR="00505811" w:rsidRPr="00F44F98">
        <w:rPr>
          <w:rFonts w:ascii="Verdana" w:hAnsi="Verdana" w:cs="Times New Roman"/>
          <w:sz w:val="24"/>
          <w:szCs w:val="24"/>
        </w:rPr>
        <w:t>proyecto de Aprendizaje-Servicio.</w:t>
      </w:r>
    </w:p>
    <w:p w:rsidR="003A7331" w:rsidRPr="00F44F98" w:rsidRDefault="003A7331" w:rsidP="00F44F98">
      <w:pPr>
        <w:ind w:firstLine="708"/>
        <w:jc w:val="both"/>
        <w:rPr>
          <w:rFonts w:ascii="Verdana" w:hAnsi="Verdana"/>
          <w:sz w:val="24"/>
          <w:szCs w:val="24"/>
        </w:rPr>
      </w:pPr>
      <w:r w:rsidRPr="00F44F98">
        <w:rPr>
          <w:rFonts w:ascii="Verdana" w:hAnsi="Verdana"/>
          <w:i/>
          <w:sz w:val="24"/>
          <w:szCs w:val="24"/>
        </w:rPr>
        <w:lastRenderedPageBreak/>
        <w:t>Siguiendo los referentes externos y el eje temático de la Campaña Mundial por la Educación-2019, se desarrolla el programa interdisciplinar “SOSTENIBILIDAD MEDIOAMBIENTAL Y SOCIAL</w:t>
      </w:r>
      <w:r w:rsidRPr="00F44F98">
        <w:rPr>
          <w:rFonts w:ascii="Verdana" w:hAnsi="Verdana"/>
          <w:sz w:val="24"/>
          <w:szCs w:val="24"/>
        </w:rPr>
        <w:t xml:space="preserve"> EN LA FORMACIÓN UNIVERSITARIA”, con el fin de </w:t>
      </w:r>
      <w:r w:rsidR="00742FE3">
        <w:rPr>
          <w:rFonts w:ascii="Verdana" w:hAnsi="Verdana"/>
          <w:sz w:val="24"/>
          <w:szCs w:val="24"/>
        </w:rPr>
        <w:t xml:space="preserve">responsabilizar </w:t>
      </w:r>
      <w:r w:rsidRPr="00F44F98">
        <w:rPr>
          <w:rFonts w:ascii="Verdana" w:hAnsi="Verdana"/>
          <w:sz w:val="24"/>
          <w:szCs w:val="24"/>
        </w:rPr>
        <w:t xml:space="preserve">al alumnado sobre las necesidades o </w:t>
      </w:r>
      <w:r w:rsidR="00742FE3">
        <w:rPr>
          <w:rFonts w:ascii="Verdana" w:hAnsi="Verdana"/>
          <w:sz w:val="24"/>
          <w:szCs w:val="24"/>
        </w:rPr>
        <w:t>retos medioambientales y</w:t>
      </w:r>
      <w:r w:rsidRPr="00F44F98">
        <w:rPr>
          <w:rFonts w:ascii="Verdana" w:hAnsi="Verdana"/>
          <w:sz w:val="24"/>
          <w:szCs w:val="24"/>
        </w:rPr>
        <w:t xml:space="preserve"> sociales coherentes con el eje temático de la CME-2019. Para ello, en primer lugar, y desde un primer momento, se acercan las necesidades medioambientales y sociales al alumnado y en todo el proceso de desarrollo del programa. </w:t>
      </w:r>
    </w:p>
    <w:p w:rsidR="00893B65" w:rsidRDefault="003A7331" w:rsidP="00893B65">
      <w:pPr>
        <w:ind w:firstLine="708"/>
        <w:jc w:val="both"/>
        <w:rPr>
          <w:rFonts w:ascii="Verdana" w:hAnsi="Verdana"/>
          <w:sz w:val="24"/>
          <w:szCs w:val="24"/>
        </w:rPr>
      </w:pPr>
      <w:r w:rsidRPr="00D7087E">
        <w:rPr>
          <w:rFonts w:ascii="Verdana" w:hAnsi="Verdana"/>
          <w:sz w:val="24"/>
          <w:szCs w:val="24"/>
        </w:rPr>
        <w:t>A partir de estos encuentros, es el alumnado quien de forma autónoma decide a qué necesidades quiere dar respuesta a través de la propuesta que realice en torno al eje temático de la CME-2019, durante el curso académico 2018-2019</w:t>
      </w:r>
      <w:r w:rsidR="00893B65">
        <w:rPr>
          <w:rFonts w:ascii="Verdana" w:hAnsi="Verdana"/>
          <w:sz w:val="24"/>
          <w:szCs w:val="24"/>
        </w:rPr>
        <w:t>.</w:t>
      </w:r>
    </w:p>
    <w:p w:rsidR="006776CB" w:rsidRPr="00D7087E" w:rsidRDefault="003A7331" w:rsidP="00893B65">
      <w:pPr>
        <w:ind w:firstLine="708"/>
        <w:jc w:val="both"/>
        <w:rPr>
          <w:rFonts w:ascii="Verdana" w:hAnsi="Verdana"/>
          <w:color w:val="000000"/>
          <w:sz w:val="24"/>
          <w:szCs w:val="24"/>
        </w:rPr>
      </w:pPr>
      <w:r w:rsidRPr="00D7087E">
        <w:rPr>
          <w:rFonts w:ascii="Verdana" w:hAnsi="Verdana"/>
          <w:sz w:val="24"/>
          <w:szCs w:val="24"/>
        </w:rPr>
        <w:t xml:space="preserve">El alumnado se organiza en pequeños grupos cooperativos de investigación. Cada uno de estos grupos profundiza en el estudio de estas necesidades en contextos educativos reglados y no reglados. En este primer punto de partida, se toman como referencia igualmente los siguientes objetivos planteados desde el Área de Educación en Derechos Humanos (Clínica Jurídica de la </w:t>
      </w:r>
      <w:proofErr w:type="spellStart"/>
      <w:r w:rsidRPr="00D7087E">
        <w:rPr>
          <w:rFonts w:ascii="Verdana" w:hAnsi="Verdana"/>
          <w:sz w:val="24"/>
          <w:szCs w:val="24"/>
        </w:rPr>
        <w:t>UVa</w:t>
      </w:r>
      <w:proofErr w:type="spellEnd"/>
      <w:r w:rsidRPr="00D7087E">
        <w:rPr>
          <w:rFonts w:ascii="Verdana" w:hAnsi="Verdana"/>
          <w:sz w:val="24"/>
          <w:szCs w:val="24"/>
        </w:rPr>
        <w:t>: Aprendizaje-Servicio para la protección de los Derechos Humanos)</w:t>
      </w:r>
      <w:r w:rsidR="006776CB" w:rsidRPr="00D7087E">
        <w:rPr>
          <w:rFonts w:ascii="Verdana" w:hAnsi="Verdana"/>
          <w:sz w:val="24"/>
          <w:szCs w:val="24"/>
        </w:rPr>
        <w:t>, desde el año 2014</w:t>
      </w:r>
      <w:r w:rsidRPr="00D7087E">
        <w:rPr>
          <w:rFonts w:ascii="Verdana" w:hAnsi="Verdana"/>
          <w:sz w:val="24"/>
          <w:szCs w:val="24"/>
        </w:rPr>
        <w:t>:</w:t>
      </w:r>
      <w:r w:rsidR="006776CB" w:rsidRPr="00D7087E">
        <w:rPr>
          <w:rFonts w:ascii="Verdana" w:hAnsi="Verdana"/>
          <w:color w:val="000000"/>
          <w:sz w:val="24"/>
          <w:szCs w:val="24"/>
        </w:rPr>
        <w:t xml:space="preserve"> </w:t>
      </w:r>
    </w:p>
    <w:p w:rsidR="006776CB" w:rsidRPr="00D7087E" w:rsidRDefault="006776CB" w:rsidP="00F44F98">
      <w:pPr>
        <w:pStyle w:val="Prrafodelista"/>
        <w:spacing w:line="276" w:lineRule="auto"/>
        <w:ind w:left="1068"/>
        <w:jc w:val="both"/>
        <w:rPr>
          <w:rFonts w:ascii="Verdana" w:hAnsi="Verdana"/>
          <w:color w:val="000000"/>
          <w:sz w:val="24"/>
          <w:szCs w:val="24"/>
        </w:rPr>
      </w:pPr>
    </w:p>
    <w:p w:rsidR="006776CB" w:rsidRPr="00D7087E" w:rsidRDefault="006776CB" w:rsidP="00F44F98">
      <w:pPr>
        <w:pStyle w:val="Prrafodelista"/>
        <w:numPr>
          <w:ilvl w:val="0"/>
          <w:numId w:val="2"/>
        </w:numPr>
        <w:spacing w:line="276" w:lineRule="auto"/>
        <w:ind w:left="1068"/>
        <w:jc w:val="both"/>
        <w:rPr>
          <w:rFonts w:ascii="Verdana" w:hAnsi="Verdana"/>
          <w:color w:val="000000"/>
          <w:sz w:val="24"/>
          <w:szCs w:val="24"/>
        </w:rPr>
      </w:pPr>
      <w:r w:rsidRPr="00D7087E">
        <w:rPr>
          <w:rFonts w:ascii="Verdana" w:hAnsi="Verdana"/>
          <w:color w:val="000000"/>
          <w:sz w:val="24"/>
          <w:szCs w:val="24"/>
        </w:rPr>
        <w:t>Organizar teórica y metodológicamente el proceso educativo a partir de la evaluación de necesidades desde el diálogo y cooperación con los socios comunitarios.</w:t>
      </w:r>
    </w:p>
    <w:p w:rsidR="006776CB" w:rsidRPr="00D7087E" w:rsidRDefault="006776CB" w:rsidP="00F44F98">
      <w:pPr>
        <w:ind w:left="708" w:firstLine="708"/>
        <w:jc w:val="both"/>
        <w:rPr>
          <w:rFonts w:ascii="Verdana" w:hAnsi="Verdana" w:cs="Times New Roman"/>
          <w:color w:val="000000"/>
          <w:sz w:val="24"/>
          <w:szCs w:val="24"/>
        </w:rPr>
      </w:pPr>
    </w:p>
    <w:p w:rsidR="006776CB" w:rsidRPr="00D7087E" w:rsidRDefault="006776CB" w:rsidP="00F44F98">
      <w:pPr>
        <w:pStyle w:val="Prrafodelista"/>
        <w:numPr>
          <w:ilvl w:val="0"/>
          <w:numId w:val="2"/>
        </w:numPr>
        <w:spacing w:line="276" w:lineRule="auto"/>
        <w:ind w:left="1068"/>
        <w:jc w:val="both"/>
        <w:rPr>
          <w:rFonts w:ascii="Verdana" w:hAnsi="Verdana"/>
          <w:color w:val="000000"/>
          <w:sz w:val="24"/>
          <w:szCs w:val="24"/>
        </w:rPr>
      </w:pPr>
      <w:r w:rsidRPr="00D7087E">
        <w:rPr>
          <w:rFonts w:ascii="Verdana" w:hAnsi="Verdana"/>
          <w:color w:val="000000"/>
          <w:sz w:val="24"/>
          <w:szCs w:val="24"/>
        </w:rPr>
        <w:t>Compartir información sobre cómo preparar, planificar, implementar y evaluar el Proyecto de Aprendizaje-Servicio para atender esas necesidades evaluadas al tiempo que sus competencias y recursos.</w:t>
      </w:r>
    </w:p>
    <w:p w:rsidR="006776CB" w:rsidRPr="00D7087E" w:rsidRDefault="006776CB" w:rsidP="00F44F98">
      <w:pPr>
        <w:ind w:left="708" w:firstLine="708"/>
        <w:jc w:val="both"/>
        <w:rPr>
          <w:rFonts w:ascii="Verdana" w:hAnsi="Verdana" w:cs="Times New Roman"/>
          <w:color w:val="000000"/>
          <w:sz w:val="24"/>
          <w:szCs w:val="24"/>
        </w:rPr>
      </w:pPr>
    </w:p>
    <w:p w:rsidR="006776CB" w:rsidRPr="00D7087E" w:rsidRDefault="006776CB" w:rsidP="00F44F98">
      <w:pPr>
        <w:pStyle w:val="Prrafodelista"/>
        <w:numPr>
          <w:ilvl w:val="0"/>
          <w:numId w:val="2"/>
        </w:numPr>
        <w:spacing w:line="276" w:lineRule="auto"/>
        <w:ind w:left="1068"/>
        <w:jc w:val="both"/>
        <w:rPr>
          <w:rFonts w:ascii="Verdana" w:hAnsi="Verdana"/>
          <w:color w:val="000000"/>
          <w:sz w:val="24"/>
          <w:szCs w:val="24"/>
        </w:rPr>
      </w:pPr>
      <w:r w:rsidRPr="00D7087E">
        <w:rPr>
          <w:rFonts w:ascii="Verdana" w:hAnsi="Verdana"/>
          <w:color w:val="000000"/>
          <w:sz w:val="24"/>
          <w:szCs w:val="24"/>
        </w:rPr>
        <w:t>Elaborar materiales socioeducativos, herramientas metodológicas e instrumentos de evaluación con la población diana con la que trabajan las organizaciones y entidades socias.</w:t>
      </w:r>
    </w:p>
    <w:p w:rsidR="00D7087E" w:rsidRPr="00D7087E" w:rsidRDefault="00D7087E" w:rsidP="00F44F98">
      <w:pPr>
        <w:pStyle w:val="Prrafodelista"/>
        <w:spacing w:line="276" w:lineRule="auto"/>
        <w:jc w:val="both"/>
        <w:rPr>
          <w:rFonts w:ascii="Verdana" w:hAnsi="Verdana"/>
          <w:color w:val="000000"/>
          <w:sz w:val="24"/>
          <w:szCs w:val="24"/>
        </w:rPr>
      </w:pPr>
    </w:p>
    <w:p w:rsidR="006776CB" w:rsidRPr="00D7087E" w:rsidRDefault="006776CB" w:rsidP="00F44F98">
      <w:pPr>
        <w:pStyle w:val="Prrafodelista"/>
        <w:numPr>
          <w:ilvl w:val="0"/>
          <w:numId w:val="2"/>
        </w:numPr>
        <w:spacing w:line="276" w:lineRule="auto"/>
        <w:ind w:left="708" w:firstLine="1"/>
        <w:jc w:val="both"/>
        <w:rPr>
          <w:rFonts w:ascii="Verdana" w:hAnsi="Verdana"/>
          <w:color w:val="000000"/>
          <w:sz w:val="24"/>
          <w:szCs w:val="24"/>
        </w:rPr>
      </w:pPr>
      <w:r w:rsidRPr="00D7087E">
        <w:rPr>
          <w:rFonts w:ascii="Verdana" w:hAnsi="Verdana"/>
          <w:color w:val="000000"/>
          <w:sz w:val="24"/>
          <w:szCs w:val="24"/>
        </w:rPr>
        <w:t xml:space="preserve">Asesorar o formar a personal docente y a otros agentes de </w:t>
      </w:r>
      <w:r w:rsidR="00D7087E">
        <w:rPr>
          <w:rFonts w:ascii="Verdana" w:hAnsi="Verdana"/>
          <w:color w:val="000000"/>
          <w:sz w:val="24"/>
          <w:szCs w:val="24"/>
        </w:rPr>
        <w:tab/>
      </w:r>
      <w:r w:rsidRPr="00D7087E">
        <w:rPr>
          <w:rFonts w:ascii="Verdana" w:hAnsi="Verdana"/>
          <w:color w:val="000000"/>
          <w:sz w:val="24"/>
          <w:szCs w:val="24"/>
        </w:rPr>
        <w:t xml:space="preserve">la sociedad. </w:t>
      </w:r>
    </w:p>
    <w:p w:rsidR="006776CB" w:rsidRPr="00D7087E" w:rsidRDefault="006776CB" w:rsidP="00F44F98">
      <w:pPr>
        <w:pStyle w:val="Prrafodelista"/>
        <w:numPr>
          <w:ilvl w:val="0"/>
          <w:numId w:val="2"/>
        </w:numPr>
        <w:spacing w:line="276" w:lineRule="auto"/>
        <w:ind w:left="1068"/>
        <w:jc w:val="both"/>
        <w:rPr>
          <w:rFonts w:ascii="Verdana" w:hAnsi="Verdana"/>
          <w:color w:val="000000"/>
          <w:sz w:val="24"/>
          <w:szCs w:val="24"/>
        </w:rPr>
      </w:pPr>
      <w:r w:rsidRPr="00D7087E">
        <w:rPr>
          <w:rFonts w:ascii="Verdana" w:hAnsi="Verdana"/>
          <w:color w:val="000000"/>
          <w:sz w:val="24"/>
          <w:szCs w:val="24"/>
        </w:rPr>
        <w:lastRenderedPageBreak/>
        <w:t>Evaluar el vínculo de los conocimientos adquiridos por el alumnado, en coherencia con los criterios de evaluación de la/s Guía/s Docente/s y el impacto que ha tenido en el desarrollo de la comunidad, en diálogo con las instituciones y entidades que cooperen en este programa.</w:t>
      </w:r>
    </w:p>
    <w:p w:rsidR="006776CB" w:rsidRPr="00D7087E" w:rsidRDefault="006776CB" w:rsidP="00F44F98">
      <w:pPr>
        <w:ind w:left="708" w:firstLine="708"/>
        <w:jc w:val="both"/>
        <w:rPr>
          <w:rFonts w:ascii="Verdana" w:hAnsi="Verdana" w:cs="Times New Roman"/>
          <w:color w:val="000000"/>
          <w:sz w:val="24"/>
          <w:szCs w:val="24"/>
        </w:rPr>
      </w:pPr>
    </w:p>
    <w:p w:rsidR="006776CB" w:rsidRPr="00D7087E" w:rsidRDefault="006776CB" w:rsidP="00F44F98">
      <w:pPr>
        <w:pStyle w:val="NormalWeb"/>
        <w:numPr>
          <w:ilvl w:val="0"/>
          <w:numId w:val="2"/>
        </w:numPr>
        <w:spacing w:before="0" w:beforeAutospacing="0" w:after="160" w:line="276" w:lineRule="auto"/>
        <w:ind w:left="1068"/>
        <w:jc w:val="both"/>
        <w:rPr>
          <w:rFonts w:ascii="Verdana" w:hAnsi="Verdana"/>
          <w:color w:val="000000" w:themeColor="text1"/>
        </w:rPr>
      </w:pPr>
      <w:r w:rsidRPr="00D7087E">
        <w:rPr>
          <w:rFonts w:ascii="Verdana" w:hAnsi="Verdana"/>
          <w:color w:val="000000"/>
        </w:rPr>
        <w:t>Difundir y publicar los resultados y productos obtenidos, dado que e</w:t>
      </w:r>
      <w:r w:rsidRPr="00D7087E">
        <w:rPr>
          <w:rFonts w:ascii="Verdana" w:hAnsi="Verdana"/>
          <w:color w:val="000000" w:themeColor="text1"/>
        </w:rPr>
        <w:t>ducar en Derechos Humanos implica dar respuesta a una de las inquietudes esenciales de las organizaciones que buscan mejorar su calidad educativa en coherencia y equilibrio con la promoción en la Universidad de actitudes e iniciativas de Responsabilidad Social, de Desarrollo Sostenible.</w:t>
      </w:r>
    </w:p>
    <w:p w:rsidR="003A7331" w:rsidRPr="00D7087E" w:rsidRDefault="003A7331" w:rsidP="00F44F98">
      <w:pPr>
        <w:ind w:firstLine="708"/>
        <w:jc w:val="both"/>
        <w:rPr>
          <w:rFonts w:ascii="Verdana" w:hAnsi="Verdana"/>
          <w:b/>
          <w:sz w:val="24"/>
          <w:szCs w:val="24"/>
        </w:rPr>
      </w:pPr>
      <w:r w:rsidRPr="00D7087E">
        <w:rPr>
          <w:rFonts w:ascii="Verdana" w:hAnsi="Verdana"/>
          <w:sz w:val="24"/>
          <w:szCs w:val="24"/>
        </w:rPr>
        <w:t xml:space="preserve">Todos estos objetivos sirven como línea de acción para el desarrollo de cada proyecto por parte de todos los agentes participantes y facilitan el diálogo entre la Universidad y la Sociedad. </w:t>
      </w:r>
    </w:p>
    <w:p w:rsidR="003A7331" w:rsidRPr="00D7087E" w:rsidRDefault="003A7331" w:rsidP="00F44F98">
      <w:pPr>
        <w:widowControl w:val="0"/>
        <w:autoSpaceDE w:val="0"/>
        <w:autoSpaceDN w:val="0"/>
        <w:adjustRightInd w:val="0"/>
        <w:spacing w:before="100" w:beforeAutospacing="1" w:after="100" w:afterAutospacing="1"/>
        <w:ind w:firstLine="709"/>
        <w:jc w:val="both"/>
        <w:rPr>
          <w:rFonts w:ascii="Verdana" w:hAnsi="Verdana"/>
          <w:sz w:val="24"/>
          <w:szCs w:val="24"/>
        </w:rPr>
      </w:pPr>
      <w:r w:rsidRPr="00D7087E">
        <w:rPr>
          <w:rFonts w:ascii="Verdana" w:hAnsi="Verdana"/>
          <w:sz w:val="24"/>
          <w:szCs w:val="24"/>
        </w:rPr>
        <w:t xml:space="preserve">Esbozado el punto de partida por todos los agentes participantes, </w:t>
      </w:r>
      <w:r w:rsidR="00D7087E" w:rsidRPr="00D7087E">
        <w:rPr>
          <w:rFonts w:ascii="Verdana" w:hAnsi="Verdana"/>
          <w:sz w:val="24"/>
          <w:szCs w:val="24"/>
        </w:rPr>
        <w:t xml:space="preserve">se acuerda seguir una </w:t>
      </w:r>
      <w:r w:rsidR="00D7087E" w:rsidRPr="00D7087E">
        <w:rPr>
          <w:rFonts w:ascii="Verdana" w:hAnsi="Verdana"/>
          <w:color w:val="000000" w:themeColor="text1"/>
          <w:spacing w:val="-2"/>
          <w:sz w:val="24"/>
          <w:szCs w:val="24"/>
        </w:rPr>
        <w:t>Ficha orientativa de apoyo, tanto para el profesorado como para alumnado y agentes comunitarios</w:t>
      </w:r>
      <w:r w:rsidR="006776CB" w:rsidRPr="00D7087E">
        <w:rPr>
          <w:rFonts w:ascii="Verdana" w:hAnsi="Verdana"/>
          <w:sz w:val="24"/>
          <w:szCs w:val="24"/>
        </w:rPr>
        <w:t>, diseñada por la coordinadora del proyecto,</w:t>
      </w:r>
      <w:r w:rsidRPr="00D7087E">
        <w:rPr>
          <w:rFonts w:ascii="Verdana" w:hAnsi="Verdana"/>
          <w:sz w:val="24"/>
          <w:szCs w:val="24"/>
        </w:rPr>
        <w:t xml:space="preserve"> </w:t>
      </w:r>
      <w:r w:rsidR="006776CB" w:rsidRPr="00D7087E">
        <w:rPr>
          <w:rFonts w:ascii="Verdana" w:hAnsi="Verdana"/>
          <w:sz w:val="24"/>
          <w:szCs w:val="24"/>
        </w:rPr>
        <w:t xml:space="preserve">Susana Lucas Mangas, </w:t>
      </w:r>
      <w:r w:rsidRPr="00D7087E">
        <w:rPr>
          <w:rFonts w:ascii="Verdana" w:hAnsi="Verdana"/>
          <w:sz w:val="24"/>
          <w:szCs w:val="24"/>
        </w:rPr>
        <w:t xml:space="preserve">que ayuda a estructurar y guiar la planificación, ejecución y evaluación de cada proyecto y que, en coherencia, sirve de referencia para organizar los productos obtenidos. </w:t>
      </w:r>
    </w:p>
    <w:p w:rsidR="00D7087E" w:rsidRPr="00F44F98" w:rsidRDefault="00D7087E" w:rsidP="00F44F98">
      <w:pPr>
        <w:ind w:firstLine="708"/>
        <w:jc w:val="both"/>
        <w:rPr>
          <w:rFonts w:ascii="Verdana" w:hAnsi="Verdana"/>
          <w:i/>
          <w:sz w:val="24"/>
          <w:szCs w:val="24"/>
        </w:rPr>
      </w:pPr>
      <w:r w:rsidRPr="00D7087E">
        <w:rPr>
          <w:rFonts w:ascii="Verdana" w:hAnsi="Verdana"/>
          <w:sz w:val="24"/>
          <w:szCs w:val="24"/>
        </w:rPr>
        <w:t xml:space="preserve">Esta Ficha de Buenas Prácticas elaborada a modo de apoyo para </w:t>
      </w:r>
      <w:r w:rsidRPr="00D7087E">
        <w:rPr>
          <w:rFonts w:ascii="Verdana" w:hAnsi="Verdana"/>
          <w:i/>
          <w:sz w:val="24"/>
          <w:szCs w:val="24"/>
        </w:rPr>
        <w:t xml:space="preserve">estructurar y guiar la planificación de cada proyecto contempla los siguientes criterios: datos </w:t>
      </w:r>
      <w:r w:rsidRPr="00D7087E">
        <w:rPr>
          <w:rFonts w:ascii="Verdana" w:hAnsi="Verdana"/>
          <w:i/>
          <w:color w:val="000000" w:themeColor="text1"/>
          <w:sz w:val="24"/>
          <w:szCs w:val="24"/>
        </w:rPr>
        <w:t xml:space="preserve">básicos del Proyecto (título, curso, asignatura y agentes participantes); breve introducción-fundamentación y marcos de referencia (por qué); objetivos; contenidos que trabaja y aprendizajes que promueve; competencias; desarrollo metodológico (cómo); principales resultados obtenidos; reflexiones; implicaciones y valoraciones finales; fuentes de </w:t>
      </w:r>
      <w:r w:rsidRPr="00F44F98">
        <w:rPr>
          <w:rFonts w:ascii="Verdana" w:hAnsi="Verdana"/>
          <w:i/>
          <w:color w:val="000000" w:themeColor="text1"/>
          <w:sz w:val="24"/>
          <w:szCs w:val="24"/>
        </w:rPr>
        <w:t xml:space="preserve">información y otros datos relevantes. </w:t>
      </w:r>
    </w:p>
    <w:p w:rsidR="003A7331" w:rsidRPr="00F44F98" w:rsidRDefault="003A7331" w:rsidP="00F44F98">
      <w:pPr>
        <w:pStyle w:val="Estilo1"/>
        <w:spacing w:line="276" w:lineRule="auto"/>
        <w:rPr>
          <w:rFonts w:ascii="Verdana" w:hAnsi="Verdana" w:cs="Times New Roman"/>
          <w:sz w:val="24"/>
          <w:szCs w:val="24"/>
          <w:lang w:val="es-ES"/>
        </w:rPr>
      </w:pPr>
      <w:r w:rsidRPr="00F44F98">
        <w:rPr>
          <w:rFonts w:ascii="Verdana" w:hAnsi="Verdana" w:cs="Times New Roman"/>
          <w:sz w:val="24"/>
          <w:szCs w:val="24"/>
          <w:lang w:val="es-ES"/>
        </w:rPr>
        <w:t xml:space="preserve">Cada grupo cooperativo de investigación, junto con la acción tutorial del profesorado, </w:t>
      </w:r>
      <w:proofErr w:type="spellStart"/>
      <w:r w:rsidRPr="00F44F98">
        <w:rPr>
          <w:rFonts w:ascii="Verdana" w:hAnsi="Verdana" w:cs="Times New Roman"/>
          <w:sz w:val="24"/>
          <w:szCs w:val="24"/>
          <w:lang w:val="es-ES"/>
        </w:rPr>
        <w:t>secuencializa</w:t>
      </w:r>
      <w:proofErr w:type="spellEnd"/>
      <w:r w:rsidRPr="00F44F98">
        <w:rPr>
          <w:rFonts w:ascii="Verdana" w:hAnsi="Verdana" w:cs="Times New Roman"/>
          <w:sz w:val="24"/>
          <w:szCs w:val="24"/>
          <w:lang w:val="es-ES"/>
        </w:rPr>
        <w:t xml:space="preserve"> y temporaliza las diversas acciones a realizar. </w:t>
      </w:r>
    </w:p>
    <w:p w:rsidR="00F44F98" w:rsidRDefault="00F44F98" w:rsidP="00F44F98">
      <w:pPr>
        <w:pStyle w:val="Estilo1"/>
        <w:spacing w:line="276" w:lineRule="auto"/>
        <w:rPr>
          <w:rFonts w:ascii="Abadi" w:hAnsi="Abadi" w:cs="Times New Roman"/>
          <w:sz w:val="24"/>
          <w:szCs w:val="24"/>
          <w:lang w:val="es-ES"/>
        </w:rPr>
      </w:pPr>
    </w:p>
    <w:p w:rsidR="003A7331" w:rsidRPr="00D7087E" w:rsidRDefault="00F44F98" w:rsidP="00F44F98">
      <w:pPr>
        <w:pStyle w:val="Estilo1"/>
        <w:spacing w:line="276" w:lineRule="auto"/>
        <w:rPr>
          <w:rFonts w:ascii="Verdana" w:hAnsi="Verdana" w:cs="Times New Roman"/>
          <w:color w:val="FF0000"/>
          <w:sz w:val="24"/>
          <w:szCs w:val="24"/>
          <w:lang w:val="es-ES"/>
        </w:rPr>
      </w:pPr>
      <w:r>
        <w:rPr>
          <w:rFonts w:ascii="Abadi" w:hAnsi="Abadi" w:cs="Times New Roman"/>
          <w:sz w:val="24"/>
          <w:szCs w:val="24"/>
          <w:lang w:val="es-ES"/>
        </w:rPr>
        <w:t>S</w:t>
      </w:r>
      <w:r w:rsidR="003A7331" w:rsidRPr="00D7087E">
        <w:rPr>
          <w:rFonts w:ascii="Verdana" w:hAnsi="Verdana" w:cs="Times New Roman"/>
          <w:sz w:val="24"/>
          <w:szCs w:val="24"/>
          <w:lang w:val="es-ES"/>
        </w:rPr>
        <w:t xml:space="preserve">e </w:t>
      </w:r>
      <w:r w:rsidR="006776CB" w:rsidRPr="00D7087E">
        <w:rPr>
          <w:rFonts w:ascii="Verdana" w:hAnsi="Verdana" w:cs="Times New Roman"/>
          <w:sz w:val="24"/>
          <w:szCs w:val="24"/>
          <w:lang w:val="es-ES"/>
        </w:rPr>
        <w:t xml:space="preserve">desarrollan </w:t>
      </w:r>
      <w:r w:rsidR="003A7331" w:rsidRPr="00F44F98">
        <w:rPr>
          <w:rFonts w:ascii="Verdana" w:hAnsi="Verdana" w:cs="Times New Roman"/>
          <w:color w:val="000000" w:themeColor="text1"/>
          <w:sz w:val="24"/>
          <w:szCs w:val="24"/>
          <w:lang w:val="es-ES"/>
        </w:rPr>
        <w:t>d</w:t>
      </w:r>
      <w:r w:rsidR="006776CB" w:rsidRPr="00F44F98">
        <w:rPr>
          <w:rFonts w:ascii="Verdana" w:hAnsi="Verdana" w:cs="Times New Roman"/>
          <w:color w:val="000000" w:themeColor="text1"/>
          <w:sz w:val="24"/>
          <w:szCs w:val="24"/>
          <w:lang w:val="es-ES"/>
        </w:rPr>
        <w:t xml:space="preserve">iversos </w:t>
      </w:r>
      <w:r w:rsidR="003A7331" w:rsidRPr="00F44F98">
        <w:rPr>
          <w:rFonts w:ascii="Verdana" w:hAnsi="Verdana" w:cs="Times New Roman"/>
          <w:color w:val="000000" w:themeColor="text1"/>
          <w:sz w:val="24"/>
          <w:szCs w:val="24"/>
          <w:lang w:val="es-ES"/>
        </w:rPr>
        <w:t>tipos de servicios</w:t>
      </w:r>
      <w:r w:rsidR="006776CB" w:rsidRPr="00F44F98">
        <w:rPr>
          <w:rFonts w:ascii="Verdana" w:hAnsi="Verdana" w:cs="Times New Roman"/>
          <w:color w:val="000000" w:themeColor="text1"/>
          <w:sz w:val="24"/>
          <w:szCs w:val="24"/>
          <w:lang w:val="es-ES"/>
        </w:rPr>
        <w:t xml:space="preserve">: </w:t>
      </w:r>
    </w:p>
    <w:p w:rsidR="00D7087E" w:rsidRPr="00D7087E" w:rsidRDefault="00D7087E" w:rsidP="00F44F98">
      <w:pPr>
        <w:pStyle w:val="Estilo1"/>
        <w:spacing w:line="276" w:lineRule="auto"/>
        <w:rPr>
          <w:rFonts w:ascii="Verdana" w:hAnsi="Verdana" w:cs="Times New Roman"/>
          <w:color w:val="FF0000"/>
          <w:sz w:val="24"/>
          <w:szCs w:val="24"/>
          <w:lang w:val="es-ES"/>
        </w:rPr>
      </w:pPr>
    </w:p>
    <w:p w:rsidR="00D7087E" w:rsidRPr="00D7087E" w:rsidRDefault="00D7087E" w:rsidP="00F44F98">
      <w:pPr>
        <w:pStyle w:val="Level1"/>
        <w:spacing w:after="200" w:line="276" w:lineRule="auto"/>
        <w:ind w:firstLine="709"/>
        <w:jc w:val="both"/>
        <w:rPr>
          <w:rFonts w:ascii="Verdana" w:hAnsi="Verdana"/>
          <w:color w:val="000000" w:themeColor="text1"/>
          <w:szCs w:val="24"/>
          <w:lang w:val="es-ES"/>
        </w:rPr>
      </w:pPr>
      <w:r w:rsidRPr="00D7087E">
        <w:rPr>
          <w:rFonts w:ascii="Verdana" w:hAnsi="Verdana"/>
          <w:color w:val="000000" w:themeColor="text1"/>
          <w:szCs w:val="24"/>
          <w:lang w:val="es-ES"/>
        </w:rPr>
        <w:lastRenderedPageBreak/>
        <w:t>Tipos de servicios por acciones:</w:t>
      </w:r>
    </w:p>
    <w:p w:rsidR="00D7087E" w:rsidRPr="00D7087E" w:rsidRDefault="00D7087E" w:rsidP="00F44F98">
      <w:pPr>
        <w:pStyle w:val="Level1"/>
        <w:numPr>
          <w:ilvl w:val="0"/>
          <w:numId w:val="3"/>
        </w:numPr>
        <w:pBdr>
          <w:top w:val="single" w:sz="4" w:space="1" w:color="auto"/>
          <w:left w:val="single" w:sz="4" w:space="31" w:color="auto"/>
          <w:bottom w:val="single" w:sz="4" w:space="1" w:color="auto"/>
          <w:right w:val="single" w:sz="4" w:space="4" w:color="auto"/>
        </w:pBdr>
        <w:spacing w:after="200"/>
        <w:ind w:left="993"/>
        <w:jc w:val="both"/>
        <w:rPr>
          <w:rFonts w:ascii="Verdana" w:hAnsi="Verdana"/>
          <w:color w:val="000000" w:themeColor="text1"/>
          <w:szCs w:val="24"/>
          <w:lang w:val="es-ES"/>
        </w:rPr>
      </w:pPr>
      <w:r w:rsidRPr="00D7087E">
        <w:rPr>
          <w:rFonts w:ascii="Verdana" w:hAnsi="Verdana"/>
          <w:b/>
          <w:bCs/>
          <w:color w:val="000000" w:themeColor="text1"/>
          <w:szCs w:val="24"/>
          <w:lang w:val="es-ES"/>
        </w:rPr>
        <w:t>Servicio directo:</w:t>
      </w:r>
      <w:r w:rsidRPr="00D7087E">
        <w:rPr>
          <w:rFonts w:ascii="Verdana" w:hAnsi="Verdana"/>
          <w:color w:val="000000" w:themeColor="text1"/>
          <w:szCs w:val="24"/>
          <w:lang w:val="es-ES"/>
        </w:rPr>
        <w:t xml:space="preserve"> exigen contacto directo, cara a cara, con la población y contexto comunitario.</w:t>
      </w:r>
    </w:p>
    <w:p w:rsidR="00D7087E" w:rsidRPr="00D7087E" w:rsidRDefault="00D7087E" w:rsidP="00F44F98">
      <w:pPr>
        <w:pStyle w:val="Level1"/>
        <w:numPr>
          <w:ilvl w:val="0"/>
          <w:numId w:val="3"/>
        </w:numPr>
        <w:pBdr>
          <w:top w:val="single" w:sz="4" w:space="1" w:color="auto"/>
          <w:left w:val="single" w:sz="4" w:space="31" w:color="auto"/>
          <w:bottom w:val="single" w:sz="4" w:space="1" w:color="auto"/>
          <w:right w:val="single" w:sz="4" w:space="4" w:color="auto"/>
        </w:pBdr>
        <w:spacing w:after="200"/>
        <w:ind w:left="993"/>
        <w:jc w:val="both"/>
        <w:rPr>
          <w:rFonts w:ascii="Verdana" w:hAnsi="Verdana"/>
          <w:color w:val="000000" w:themeColor="text1"/>
          <w:szCs w:val="24"/>
          <w:lang w:val="es-ES"/>
        </w:rPr>
      </w:pPr>
      <w:r w:rsidRPr="00D7087E">
        <w:rPr>
          <w:rFonts w:ascii="Verdana" w:hAnsi="Verdana"/>
          <w:b/>
          <w:bCs/>
          <w:color w:val="000000" w:themeColor="text1"/>
          <w:szCs w:val="24"/>
          <w:lang w:val="es-ES"/>
        </w:rPr>
        <w:t>Servicio indirecto</w:t>
      </w:r>
      <w:r w:rsidRPr="00D7087E">
        <w:rPr>
          <w:rFonts w:ascii="Verdana" w:hAnsi="Verdana"/>
          <w:color w:val="000000" w:themeColor="text1"/>
          <w:szCs w:val="24"/>
          <w:lang w:val="es-ES"/>
        </w:rPr>
        <w:t xml:space="preserve">: actividades y proyectos que se suelen realizar en el recinto educativo y en cooperación con los socios comunitarios, aportando recursos e ideas para intervenir, sin entrar en contacto directo con la población y contexto comunitario. </w:t>
      </w:r>
    </w:p>
    <w:p w:rsidR="00D7087E" w:rsidRPr="00D7087E" w:rsidRDefault="00D7087E" w:rsidP="00F44F98">
      <w:pPr>
        <w:pStyle w:val="Level1"/>
        <w:numPr>
          <w:ilvl w:val="0"/>
          <w:numId w:val="3"/>
        </w:numPr>
        <w:pBdr>
          <w:top w:val="single" w:sz="4" w:space="1" w:color="auto"/>
          <w:left w:val="single" w:sz="4" w:space="31" w:color="auto"/>
          <w:bottom w:val="single" w:sz="4" w:space="1" w:color="auto"/>
          <w:right w:val="single" w:sz="4" w:space="4" w:color="auto"/>
        </w:pBdr>
        <w:spacing w:after="200"/>
        <w:ind w:left="993"/>
        <w:jc w:val="both"/>
        <w:rPr>
          <w:rFonts w:ascii="Verdana" w:hAnsi="Verdana"/>
          <w:color w:val="000000" w:themeColor="text1"/>
          <w:szCs w:val="24"/>
          <w:lang w:val="es-ES"/>
        </w:rPr>
      </w:pPr>
      <w:r w:rsidRPr="00D7087E">
        <w:rPr>
          <w:rFonts w:ascii="Verdana" w:hAnsi="Verdana"/>
          <w:b/>
          <w:bCs/>
          <w:color w:val="000000" w:themeColor="text1"/>
          <w:szCs w:val="24"/>
          <w:lang w:val="es-ES"/>
        </w:rPr>
        <w:t xml:space="preserve">Campañas de sensibilización y otros foros de concienciación </w:t>
      </w:r>
      <w:r w:rsidRPr="00D7087E">
        <w:rPr>
          <w:rFonts w:ascii="Verdana" w:hAnsi="Verdana"/>
          <w:color w:val="000000" w:themeColor="text1"/>
          <w:szCs w:val="24"/>
          <w:lang w:val="es-ES"/>
        </w:rPr>
        <w:t>sobre temas que afectan a la comunidad.</w:t>
      </w:r>
    </w:p>
    <w:p w:rsidR="00D7087E" w:rsidRPr="00D7087E" w:rsidRDefault="00D7087E" w:rsidP="00F44F98">
      <w:pPr>
        <w:pStyle w:val="Level1"/>
        <w:numPr>
          <w:ilvl w:val="0"/>
          <w:numId w:val="3"/>
        </w:numPr>
        <w:pBdr>
          <w:top w:val="single" w:sz="4" w:space="1" w:color="auto"/>
          <w:left w:val="single" w:sz="4" w:space="31" w:color="auto"/>
          <w:bottom w:val="single" w:sz="4" w:space="1" w:color="auto"/>
          <w:right w:val="single" w:sz="4" w:space="4" w:color="auto"/>
        </w:pBdr>
        <w:spacing w:after="200"/>
        <w:ind w:left="993"/>
        <w:jc w:val="both"/>
        <w:rPr>
          <w:rFonts w:ascii="Verdana" w:hAnsi="Verdana"/>
          <w:color w:val="000000" w:themeColor="text1"/>
          <w:szCs w:val="24"/>
          <w:lang w:val="es-ES"/>
        </w:rPr>
      </w:pPr>
      <w:r w:rsidRPr="00D7087E">
        <w:rPr>
          <w:rFonts w:ascii="Verdana" w:hAnsi="Verdana"/>
          <w:b/>
          <w:bCs/>
          <w:color w:val="000000" w:themeColor="text1"/>
          <w:szCs w:val="24"/>
          <w:lang w:val="es-ES"/>
        </w:rPr>
        <w:t>Investigación encargada</w:t>
      </w:r>
      <w:r w:rsidRPr="00D7087E">
        <w:rPr>
          <w:rFonts w:ascii="Verdana" w:hAnsi="Verdana"/>
          <w:color w:val="000000" w:themeColor="text1"/>
          <w:szCs w:val="24"/>
          <w:lang w:val="es-ES"/>
        </w:rPr>
        <w:t xml:space="preserve"> recopilando información y documentación de interés sobre la comunidad y sus principales necesidades.</w:t>
      </w:r>
    </w:p>
    <w:p w:rsidR="00D7087E" w:rsidRPr="00F44F98" w:rsidRDefault="00D7087E" w:rsidP="00F44F98">
      <w:pPr>
        <w:jc w:val="both"/>
        <w:rPr>
          <w:rFonts w:ascii="Verdana" w:hAnsi="Verdana"/>
          <w:sz w:val="24"/>
          <w:szCs w:val="24"/>
          <w:lang w:val="es-ES_tradnl"/>
        </w:rPr>
      </w:pPr>
    </w:p>
    <w:p w:rsidR="003A7331" w:rsidRPr="00F44F98" w:rsidRDefault="00D7087E" w:rsidP="00F44F98">
      <w:pPr>
        <w:jc w:val="both"/>
        <w:rPr>
          <w:rFonts w:ascii="Verdana" w:hAnsi="Verdana"/>
          <w:sz w:val="24"/>
          <w:szCs w:val="24"/>
          <w:lang w:val="es-ES_tradnl"/>
        </w:rPr>
      </w:pPr>
      <w:r w:rsidRPr="00F44F98">
        <w:rPr>
          <w:rFonts w:ascii="Verdana" w:hAnsi="Verdana"/>
          <w:sz w:val="24"/>
          <w:szCs w:val="24"/>
          <w:lang w:val="es-ES_tradnl"/>
        </w:rPr>
        <w:tab/>
      </w:r>
      <w:r w:rsidR="003A7331" w:rsidRPr="00F44F98">
        <w:rPr>
          <w:rFonts w:ascii="Verdana" w:hAnsi="Verdana"/>
          <w:sz w:val="24"/>
          <w:szCs w:val="24"/>
          <w:lang w:val="es-ES_tradnl"/>
        </w:rPr>
        <w:t xml:space="preserve">Trabajo coordinado desde la Oficina de Calidad Ambiental, Área de Cooperación al Desarrollo y Observatorio de Derechos Humanos y Centros Universitarios implicados (dentro de la Universidad de Valladolid) y con Fundación </w:t>
      </w:r>
      <w:proofErr w:type="spellStart"/>
      <w:r w:rsidR="003A7331" w:rsidRPr="00F44F98">
        <w:rPr>
          <w:rFonts w:ascii="Verdana" w:hAnsi="Verdana"/>
          <w:sz w:val="24"/>
          <w:szCs w:val="24"/>
          <w:lang w:val="es-ES_tradnl"/>
        </w:rPr>
        <w:t>Entreculturas</w:t>
      </w:r>
      <w:proofErr w:type="spellEnd"/>
      <w:r w:rsidR="00F44F98" w:rsidRPr="00F44F98">
        <w:rPr>
          <w:rFonts w:ascii="Verdana" w:hAnsi="Verdana"/>
          <w:sz w:val="24"/>
          <w:szCs w:val="24"/>
          <w:lang w:val="es-ES_tradnl"/>
        </w:rPr>
        <w:t xml:space="preserve"> y con las organizaciones con las que se establece convenio y se trabaja desde la colaboración y coordinación, previamente indicadas</w:t>
      </w:r>
      <w:r w:rsidR="003A7331" w:rsidRPr="00F44F98">
        <w:rPr>
          <w:rFonts w:ascii="Verdana" w:hAnsi="Verdana"/>
          <w:sz w:val="24"/>
          <w:szCs w:val="24"/>
          <w:lang w:val="es-ES_tradnl"/>
        </w:rPr>
        <w:t xml:space="preserve">. </w:t>
      </w:r>
    </w:p>
    <w:p w:rsidR="003A7331" w:rsidRPr="00F44F98" w:rsidRDefault="00D7087E" w:rsidP="00F44F98">
      <w:pPr>
        <w:jc w:val="both"/>
        <w:rPr>
          <w:rFonts w:ascii="Verdana" w:hAnsi="Verdana"/>
          <w:sz w:val="24"/>
          <w:szCs w:val="24"/>
          <w:lang w:val="es-ES_tradnl"/>
        </w:rPr>
      </w:pPr>
      <w:r w:rsidRPr="00F44F98">
        <w:rPr>
          <w:rFonts w:ascii="Verdana" w:hAnsi="Verdana"/>
          <w:sz w:val="24"/>
          <w:szCs w:val="24"/>
          <w:lang w:val="es-ES_tradnl"/>
        </w:rPr>
        <w:tab/>
      </w:r>
      <w:r w:rsidR="003A7331" w:rsidRPr="00F44F98">
        <w:rPr>
          <w:rFonts w:ascii="Verdana" w:hAnsi="Verdana"/>
          <w:sz w:val="24"/>
          <w:szCs w:val="24"/>
          <w:lang w:val="es-ES_tradnl"/>
        </w:rPr>
        <w:t xml:space="preserve">Vinculación en red con otros grupos de trabajo, de innovación e investigación. Así como con programas que se están impulsando desde el tejido colaborativo institucional y agentes sociales implicados (centros educativos, CFIES, PRAE, Junta de Castilla y León…), como es en el </w:t>
      </w:r>
      <w:r w:rsidR="00F44F98" w:rsidRPr="00F44F98">
        <w:rPr>
          <w:rFonts w:ascii="Verdana" w:hAnsi="Verdana"/>
          <w:sz w:val="24"/>
          <w:szCs w:val="24"/>
          <w:lang w:val="es-ES_tradnl"/>
        </w:rPr>
        <w:t xml:space="preserve">Programa </w:t>
      </w:r>
      <w:r w:rsidR="003A7331" w:rsidRPr="00F44F98">
        <w:rPr>
          <w:rFonts w:ascii="Verdana" w:hAnsi="Verdana"/>
          <w:sz w:val="24"/>
          <w:szCs w:val="24"/>
          <w:lang w:val="es-ES_tradnl"/>
        </w:rPr>
        <w:t xml:space="preserve">“Pajarillos-Educa”, desarrollando Proyectos de Aprendizaje-Servicio a través de los Trabajos Fin de Grado y líneas de trabajo conjunto. </w:t>
      </w:r>
    </w:p>
    <w:p w:rsidR="00505811" w:rsidRPr="00157947" w:rsidRDefault="00157947" w:rsidP="00F44F98">
      <w:pPr>
        <w:jc w:val="both"/>
        <w:rPr>
          <w:rFonts w:ascii="Verdana" w:hAnsi="Verdana" w:cs="Times New Roman"/>
          <w:b/>
          <w:bCs/>
          <w:sz w:val="24"/>
          <w:szCs w:val="24"/>
        </w:rPr>
      </w:pPr>
      <w:r>
        <w:rPr>
          <w:rFonts w:ascii="Verdana" w:hAnsi="Verdana"/>
          <w:b/>
          <w:bCs/>
          <w:sz w:val="24"/>
          <w:szCs w:val="24"/>
        </w:rPr>
        <w:t>IV</w:t>
      </w:r>
      <w:r w:rsidR="00505811" w:rsidRPr="00157947">
        <w:rPr>
          <w:rFonts w:ascii="Verdana" w:hAnsi="Verdana"/>
          <w:b/>
          <w:bCs/>
          <w:sz w:val="24"/>
          <w:szCs w:val="24"/>
        </w:rPr>
        <w:t xml:space="preserve">. </w:t>
      </w:r>
      <w:r w:rsidR="00505811" w:rsidRPr="00157947">
        <w:rPr>
          <w:rFonts w:ascii="Verdana" w:hAnsi="Verdana"/>
          <w:b/>
          <w:bCs/>
          <w:sz w:val="24"/>
          <w:szCs w:val="24"/>
          <w:u w:val="single"/>
        </w:rPr>
        <w:t>Temporalidad:</w:t>
      </w:r>
      <w:r w:rsidR="00505811" w:rsidRPr="00157947">
        <w:rPr>
          <w:rFonts w:ascii="Verdana" w:hAnsi="Verdana"/>
          <w:sz w:val="24"/>
          <w:szCs w:val="24"/>
          <w:u w:val="single"/>
        </w:rPr>
        <w:t xml:space="preserve"> </w:t>
      </w:r>
      <w:r w:rsidR="00505811" w:rsidRPr="00157947">
        <w:rPr>
          <w:rFonts w:ascii="Verdana" w:hAnsi="Verdana"/>
          <w:sz w:val="24"/>
          <w:szCs w:val="24"/>
        </w:rPr>
        <w:t>Curso académico 2018-2019 (y continuamos: de hecho, y como ya os había avanzado en un correo, est</w:t>
      </w:r>
      <w:r w:rsidRPr="00157947">
        <w:rPr>
          <w:rFonts w:ascii="Verdana" w:hAnsi="Verdana"/>
          <w:sz w:val="24"/>
          <w:szCs w:val="24"/>
        </w:rPr>
        <w:t>amos estu</w:t>
      </w:r>
      <w:r w:rsidR="00505811" w:rsidRPr="00157947">
        <w:rPr>
          <w:rFonts w:ascii="Verdana" w:hAnsi="Verdana"/>
          <w:sz w:val="24"/>
          <w:szCs w:val="24"/>
        </w:rPr>
        <w:t xml:space="preserve">diando </w:t>
      </w:r>
      <w:r w:rsidRPr="00157947">
        <w:rPr>
          <w:rFonts w:ascii="Verdana" w:hAnsi="Verdana"/>
          <w:sz w:val="24"/>
          <w:szCs w:val="24"/>
        </w:rPr>
        <w:t xml:space="preserve">cómo </w:t>
      </w:r>
      <w:r w:rsidR="00505811" w:rsidRPr="00157947">
        <w:rPr>
          <w:rFonts w:ascii="Verdana" w:hAnsi="Verdana"/>
          <w:sz w:val="24"/>
          <w:szCs w:val="24"/>
        </w:rPr>
        <w:t xml:space="preserve">incorporar este proyecto como Estudio de Caso </w:t>
      </w:r>
      <w:r w:rsidR="00505811" w:rsidRPr="00157947">
        <w:rPr>
          <w:rFonts w:ascii="Verdana" w:hAnsi="Verdana"/>
          <w:color w:val="000000"/>
          <w:sz w:val="24"/>
          <w:szCs w:val="24"/>
          <w:lang w:val="es-ES_tradnl" w:eastAsia="es-ES_tradnl"/>
        </w:rPr>
        <w:t xml:space="preserve">en el marco del proyecto </w:t>
      </w:r>
      <w:proofErr w:type="gramStart"/>
      <w:r w:rsidR="00505811" w:rsidRPr="00157947">
        <w:rPr>
          <w:rFonts w:ascii="Verdana" w:hAnsi="Verdana"/>
          <w:color w:val="000000"/>
          <w:sz w:val="24"/>
          <w:szCs w:val="24"/>
          <w:lang w:val="es-ES_tradnl" w:eastAsia="es-ES_tradnl"/>
        </w:rPr>
        <w:t>Europeo</w:t>
      </w:r>
      <w:proofErr w:type="gramEnd"/>
      <w:r w:rsidR="00505811" w:rsidRPr="00157947">
        <w:rPr>
          <w:rFonts w:ascii="Verdana" w:hAnsi="Verdana"/>
          <w:color w:val="000000"/>
          <w:sz w:val="24"/>
          <w:szCs w:val="24"/>
          <w:lang w:val="es-ES_tradnl" w:eastAsia="es-ES_tradnl"/>
        </w:rPr>
        <w:t xml:space="preserve"> "ISSUE - Soluciones innovadoras para sostenibilidad en educación". </w:t>
      </w:r>
      <w:r w:rsidRPr="00157947">
        <w:rPr>
          <w:rFonts w:ascii="Verdana" w:hAnsi="Verdana"/>
          <w:color w:val="000000"/>
          <w:sz w:val="24"/>
          <w:szCs w:val="24"/>
          <w:lang w:val="es-ES_tradnl" w:eastAsia="es-ES_tradnl"/>
        </w:rPr>
        <w:t xml:space="preserve">Ya os iré contando. </w:t>
      </w:r>
    </w:p>
    <w:p w:rsidR="00157947" w:rsidRDefault="00157947" w:rsidP="00F44F98">
      <w:pPr>
        <w:jc w:val="both"/>
        <w:rPr>
          <w:rFonts w:ascii="Verdana" w:hAnsi="Verdana" w:cs="Times New Roman"/>
          <w:b/>
          <w:bCs/>
          <w:sz w:val="24"/>
          <w:szCs w:val="24"/>
        </w:rPr>
      </w:pPr>
    </w:p>
    <w:p w:rsidR="0085665F" w:rsidRPr="00157947" w:rsidRDefault="00157947" w:rsidP="00F44F98">
      <w:pPr>
        <w:jc w:val="both"/>
        <w:rPr>
          <w:rFonts w:ascii="Verdana" w:hAnsi="Verdana" w:cs="Times New Roman"/>
          <w:sz w:val="24"/>
          <w:szCs w:val="24"/>
        </w:rPr>
      </w:pPr>
      <w:r w:rsidRPr="00157947">
        <w:rPr>
          <w:rFonts w:ascii="Verdana" w:hAnsi="Verdana" w:cs="Times New Roman"/>
          <w:b/>
          <w:bCs/>
          <w:sz w:val="24"/>
          <w:szCs w:val="24"/>
          <w:u w:val="single"/>
        </w:rPr>
        <w:t>V.</w:t>
      </w:r>
      <w:r w:rsidR="0085665F" w:rsidRPr="00157947">
        <w:rPr>
          <w:rFonts w:ascii="Verdana" w:hAnsi="Verdana" w:cs="Times New Roman"/>
          <w:b/>
          <w:bCs/>
          <w:sz w:val="24"/>
          <w:szCs w:val="24"/>
          <w:u w:val="single"/>
        </w:rPr>
        <w:t xml:space="preserve">Resumen de los </w:t>
      </w:r>
      <w:r w:rsidR="00505811" w:rsidRPr="00157947">
        <w:rPr>
          <w:rFonts w:ascii="Verdana" w:hAnsi="Verdana" w:cs="Times New Roman"/>
          <w:b/>
          <w:bCs/>
          <w:sz w:val="24"/>
          <w:szCs w:val="24"/>
          <w:u w:val="single"/>
        </w:rPr>
        <w:t>resultados</w:t>
      </w:r>
      <w:r w:rsidR="00505811" w:rsidRPr="00157947">
        <w:rPr>
          <w:rFonts w:ascii="Verdana" w:hAnsi="Verdana" w:cs="Times New Roman"/>
          <w:sz w:val="24"/>
          <w:szCs w:val="24"/>
        </w:rPr>
        <w:t xml:space="preserve"> </w:t>
      </w:r>
      <w:r w:rsidR="0085665F" w:rsidRPr="00157947">
        <w:rPr>
          <w:rFonts w:ascii="Verdana" w:hAnsi="Verdana" w:cs="Times New Roman"/>
          <w:sz w:val="24"/>
          <w:szCs w:val="24"/>
        </w:rPr>
        <w:t xml:space="preserve">y materiales </w:t>
      </w:r>
      <w:r>
        <w:rPr>
          <w:rFonts w:ascii="Verdana" w:hAnsi="Verdana" w:cs="Times New Roman"/>
          <w:sz w:val="24"/>
          <w:szCs w:val="24"/>
        </w:rPr>
        <w:t xml:space="preserve">educativos </w:t>
      </w:r>
      <w:r w:rsidR="0085665F" w:rsidRPr="00157947">
        <w:rPr>
          <w:rFonts w:ascii="Verdana" w:hAnsi="Verdana" w:cs="Times New Roman"/>
          <w:sz w:val="24"/>
          <w:szCs w:val="24"/>
        </w:rPr>
        <w:t xml:space="preserve">obtenidos de la colaboración establecida entre distintos Campus y profesionales de la educación </w:t>
      </w:r>
      <w:r w:rsidR="009D1CD4" w:rsidRPr="00157947">
        <w:rPr>
          <w:rFonts w:ascii="Verdana" w:hAnsi="Verdana" w:cs="Times New Roman"/>
          <w:sz w:val="24"/>
          <w:szCs w:val="24"/>
        </w:rPr>
        <w:t xml:space="preserve">universitaria </w:t>
      </w:r>
      <w:r w:rsidR="0085665F" w:rsidRPr="00157947">
        <w:rPr>
          <w:rFonts w:ascii="Verdana" w:hAnsi="Verdana" w:cs="Times New Roman"/>
          <w:sz w:val="24"/>
          <w:szCs w:val="24"/>
        </w:rPr>
        <w:t xml:space="preserve">en el marco de la Campaña Mundial de la </w:t>
      </w:r>
      <w:r w:rsidR="0085665F" w:rsidRPr="00157947">
        <w:rPr>
          <w:rFonts w:ascii="Verdana" w:hAnsi="Verdana" w:cs="Times New Roman"/>
          <w:sz w:val="24"/>
          <w:szCs w:val="24"/>
        </w:rPr>
        <w:lastRenderedPageBreak/>
        <w:t>Educación</w:t>
      </w:r>
      <w:r w:rsidR="009D1CD4" w:rsidRPr="00157947">
        <w:rPr>
          <w:rFonts w:ascii="Verdana" w:hAnsi="Verdana" w:cs="Times New Roman"/>
          <w:sz w:val="24"/>
          <w:szCs w:val="24"/>
        </w:rPr>
        <w:t xml:space="preserve"> sobre el eje vertebrador de la campaña de este año </w:t>
      </w:r>
      <w:r w:rsidR="0003384A" w:rsidRPr="00157947">
        <w:rPr>
          <w:rFonts w:ascii="Verdana" w:hAnsi="Verdana" w:cs="Times New Roman"/>
          <w:sz w:val="24"/>
          <w:szCs w:val="24"/>
        </w:rPr>
        <w:t>“educación pa</w:t>
      </w:r>
      <w:r w:rsidR="009D1CD4" w:rsidRPr="00157947">
        <w:rPr>
          <w:rFonts w:ascii="Verdana" w:hAnsi="Verdana" w:cs="Times New Roman"/>
          <w:sz w:val="24"/>
          <w:szCs w:val="24"/>
        </w:rPr>
        <w:t>ra la Sostenibilidad medioambiental y social</w:t>
      </w:r>
      <w:r w:rsidR="0003384A" w:rsidRPr="00157947">
        <w:rPr>
          <w:rFonts w:ascii="Verdana" w:hAnsi="Verdana" w:cs="Times New Roman"/>
          <w:sz w:val="24"/>
          <w:szCs w:val="24"/>
        </w:rPr>
        <w:t>”</w:t>
      </w:r>
      <w:r w:rsidRPr="00157947">
        <w:rPr>
          <w:rFonts w:ascii="Verdana" w:hAnsi="Verdana" w:cs="Times New Roman"/>
          <w:sz w:val="24"/>
          <w:szCs w:val="24"/>
        </w:rPr>
        <w:t>:</w:t>
      </w:r>
    </w:p>
    <w:p w:rsidR="00505811" w:rsidRPr="00157947" w:rsidRDefault="00505811" w:rsidP="004218AE">
      <w:pPr>
        <w:pStyle w:val="Ttulo3"/>
        <w:jc w:val="both"/>
        <w:rPr>
          <w:rFonts w:ascii="Verdana" w:hAnsi="Verdana" w:cs="Times New Roman"/>
          <w:sz w:val="24"/>
          <w:szCs w:val="24"/>
        </w:rPr>
      </w:pPr>
    </w:p>
    <w:p w:rsidR="00F44F98" w:rsidRDefault="00F44F98" w:rsidP="004218AE">
      <w:pPr>
        <w:pStyle w:val="Ttulo3"/>
        <w:jc w:val="both"/>
        <w:rPr>
          <w:rFonts w:ascii="Verdana" w:hAnsi="Verdana" w:cs="Times New Roman"/>
          <w:sz w:val="24"/>
          <w:szCs w:val="24"/>
        </w:rPr>
      </w:pPr>
    </w:p>
    <w:p w:rsidR="00F44F98" w:rsidRPr="00F44F98" w:rsidRDefault="00F44F98" w:rsidP="00F44F98"/>
    <w:p w:rsidR="009D1CD4" w:rsidRPr="00157947" w:rsidRDefault="00157947" w:rsidP="004218AE">
      <w:pPr>
        <w:pStyle w:val="Ttulo3"/>
        <w:jc w:val="both"/>
        <w:rPr>
          <w:rFonts w:ascii="Verdana" w:hAnsi="Verdana" w:cs="Times New Roman"/>
          <w:sz w:val="24"/>
          <w:szCs w:val="24"/>
        </w:rPr>
      </w:pPr>
      <w:r>
        <w:rPr>
          <w:rFonts w:ascii="Verdana" w:hAnsi="Verdana" w:cs="Times New Roman"/>
          <w:sz w:val="24"/>
          <w:szCs w:val="24"/>
        </w:rPr>
        <w:t>-</w:t>
      </w:r>
      <w:r w:rsidR="009D1CD4" w:rsidRPr="00157947">
        <w:rPr>
          <w:rFonts w:ascii="Verdana" w:hAnsi="Verdana" w:cs="Times New Roman"/>
          <w:sz w:val="24"/>
          <w:szCs w:val="24"/>
        </w:rPr>
        <w:t xml:space="preserve">CAMPUS </w:t>
      </w:r>
      <w:r w:rsidR="00842BE2" w:rsidRPr="00157947">
        <w:rPr>
          <w:rFonts w:ascii="Verdana" w:hAnsi="Verdana" w:cs="Times New Roman"/>
          <w:sz w:val="24"/>
          <w:szCs w:val="24"/>
        </w:rPr>
        <w:t>UNIVERSITARIO DE</w:t>
      </w:r>
      <w:r w:rsidR="009D1CD4" w:rsidRPr="00157947">
        <w:rPr>
          <w:rFonts w:ascii="Verdana" w:hAnsi="Verdana" w:cs="Times New Roman"/>
          <w:sz w:val="24"/>
          <w:szCs w:val="24"/>
        </w:rPr>
        <w:t xml:space="preserve"> PALENCIA</w:t>
      </w:r>
    </w:p>
    <w:p w:rsidR="008E0339" w:rsidRPr="00157947" w:rsidRDefault="008E0339" w:rsidP="004218AE">
      <w:pPr>
        <w:jc w:val="both"/>
        <w:rPr>
          <w:rFonts w:ascii="Verdana" w:hAnsi="Verdana" w:cs="Times New Roman"/>
          <w:sz w:val="24"/>
          <w:szCs w:val="24"/>
        </w:rPr>
      </w:pPr>
    </w:p>
    <w:p w:rsidR="009D1CD4" w:rsidRPr="00157947" w:rsidRDefault="009D1CD4" w:rsidP="004218AE">
      <w:pPr>
        <w:jc w:val="both"/>
        <w:rPr>
          <w:rFonts w:ascii="Verdana" w:hAnsi="Verdana" w:cs="Times New Roman"/>
          <w:sz w:val="24"/>
          <w:szCs w:val="24"/>
        </w:rPr>
      </w:pPr>
      <w:r w:rsidRPr="00157947">
        <w:rPr>
          <w:rFonts w:ascii="Verdana" w:hAnsi="Verdana" w:cs="Times New Roman"/>
          <w:sz w:val="24"/>
          <w:szCs w:val="24"/>
        </w:rPr>
        <w:t xml:space="preserve">En Palencia, </w:t>
      </w:r>
      <w:r w:rsidR="004218AE" w:rsidRPr="00157947">
        <w:rPr>
          <w:rFonts w:ascii="Verdana" w:hAnsi="Verdana" w:cs="Times New Roman"/>
          <w:sz w:val="24"/>
          <w:szCs w:val="24"/>
        </w:rPr>
        <w:t>en el Grado de Educación Primaria dentro de</w:t>
      </w:r>
      <w:r w:rsidRPr="00157947">
        <w:rPr>
          <w:rFonts w:ascii="Verdana" w:hAnsi="Verdana" w:cs="Times New Roman"/>
          <w:sz w:val="24"/>
          <w:szCs w:val="24"/>
        </w:rPr>
        <w:t xml:space="preserve"> la asignatura de Métodos de Investigación e Innovación en Educación se ha diseñado un proyecto de investigación e innovación docente con la realización </w:t>
      </w:r>
      <w:r w:rsidR="004218AE" w:rsidRPr="00157947">
        <w:rPr>
          <w:rFonts w:ascii="Verdana" w:hAnsi="Verdana" w:cs="Times New Roman"/>
          <w:sz w:val="24"/>
          <w:szCs w:val="24"/>
        </w:rPr>
        <w:t xml:space="preserve">posterior </w:t>
      </w:r>
      <w:r w:rsidRPr="00157947">
        <w:rPr>
          <w:rFonts w:ascii="Verdana" w:hAnsi="Verdana" w:cs="Times New Roman"/>
          <w:sz w:val="24"/>
          <w:szCs w:val="24"/>
        </w:rPr>
        <w:t xml:space="preserve">de </w:t>
      </w:r>
      <w:r w:rsidR="0003384A" w:rsidRPr="00157947">
        <w:rPr>
          <w:rFonts w:ascii="Verdana" w:hAnsi="Verdana" w:cs="Times New Roman"/>
          <w:sz w:val="24"/>
          <w:szCs w:val="24"/>
        </w:rPr>
        <w:t>11</w:t>
      </w:r>
      <w:r w:rsidRPr="00157947">
        <w:rPr>
          <w:rFonts w:ascii="Verdana" w:hAnsi="Verdana" w:cs="Times New Roman"/>
          <w:sz w:val="24"/>
          <w:szCs w:val="24"/>
        </w:rPr>
        <w:t xml:space="preserve"> p</w:t>
      </w:r>
      <w:r w:rsidR="0003384A" w:rsidRPr="00157947">
        <w:rPr>
          <w:rFonts w:ascii="Verdana" w:hAnsi="Verdana" w:cs="Times New Roman"/>
          <w:sz w:val="24"/>
          <w:szCs w:val="24"/>
        </w:rPr>
        <w:t>o</w:t>
      </w:r>
      <w:r w:rsidRPr="00157947">
        <w:rPr>
          <w:rFonts w:ascii="Verdana" w:hAnsi="Verdana" w:cs="Times New Roman"/>
          <w:sz w:val="24"/>
          <w:szCs w:val="24"/>
        </w:rPr>
        <w:t>ster</w:t>
      </w:r>
      <w:r w:rsidR="0003384A" w:rsidRPr="00157947">
        <w:rPr>
          <w:rFonts w:ascii="Verdana" w:hAnsi="Verdana" w:cs="Times New Roman"/>
          <w:sz w:val="24"/>
          <w:szCs w:val="24"/>
        </w:rPr>
        <w:t>s</w:t>
      </w:r>
      <w:r w:rsidRPr="00157947">
        <w:rPr>
          <w:rFonts w:ascii="Verdana" w:hAnsi="Verdana" w:cs="Times New Roman"/>
          <w:sz w:val="24"/>
          <w:szCs w:val="24"/>
        </w:rPr>
        <w:t xml:space="preserve">. </w:t>
      </w:r>
    </w:p>
    <w:tbl>
      <w:tblPr>
        <w:tblStyle w:val="Listaclara-nfasis5"/>
        <w:tblW w:w="0" w:type="auto"/>
        <w:tblLook w:val="04A0" w:firstRow="1" w:lastRow="0" w:firstColumn="1" w:lastColumn="0" w:noHBand="0" w:noVBand="1"/>
      </w:tblPr>
      <w:tblGrid>
        <w:gridCol w:w="2491"/>
        <w:gridCol w:w="1418"/>
        <w:gridCol w:w="1479"/>
        <w:gridCol w:w="1356"/>
        <w:gridCol w:w="672"/>
        <w:gridCol w:w="1068"/>
      </w:tblGrid>
      <w:tr w:rsidR="006B3242" w:rsidRPr="00157947" w:rsidTr="00F44F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84" w:type="dxa"/>
            <w:gridSpan w:val="6"/>
          </w:tcPr>
          <w:p w:rsidR="006B3242" w:rsidRPr="00157947" w:rsidRDefault="006B3242" w:rsidP="004218AE">
            <w:pPr>
              <w:jc w:val="both"/>
              <w:rPr>
                <w:rFonts w:ascii="Verdana" w:hAnsi="Verdana" w:cs="Times New Roman"/>
              </w:rPr>
            </w:pPr>
            <w:r w:rsidRPr="00157947">
              <w:rPr>
                <w:rFonts w:ascii="Verdana" w:hAnsi="Verdana" w:cs="Times New Roman"/>
              </w:rPr>
              <w:t xml:space="preserve">CAMPUS </w:t>
            </w:r>
            <w:r w:rsidR="00842BE2" w:rsidRPr="00157947">
              <w:rPr>
                <w:rFonts w:ascii="Verdana" w:hAnsi="Verdana" w:cs="Times New Roman"/>
              </w:rPr>
              <w:t>UNIVERSITARIO DE</w:t>
            </w:r>
            <w:r w:rsidRPr="00157947">
              <w:rPr>
                <w:rFonts w:ascii="Verdana" w:hAnsi="Verdana" w:cs="Times New Roman"/>
              </w:rPr>
              <w:t xml:space="preserve"> PALENCIA </w:t>
            </w:r>
          </w:p>
          <w:p w:rsidR="009D1CD4" w:rsidRPr="00157947" w:rsidRDefault="009D1CD4" w:rsidP="004218AE">
            <w:pPr>
              <w:jc w:val="both"/>
              <w:rPr>
                <w:rFonts w:ascii="Verdana" w:hAnsi="Verdana" w:cs="Times New Roman"/>
              </w:rPr>
            </w:pPr>
          </w:p>
          <w:p w:rsidR="00167B10" w:rsidRPr="00157947" w:rsidRDefault="00167B10" w:rsidP="004218AE">
            <w:pPr>
              <w:jc w:val="both"/>
              <w:rPr>
                <w:rFonts w:ascii="Verdana" w:hAnsi="Verdana" w:cs="Times New Roman"/>
              </w:rPr>
            </w:pPr>
            <w:r w:rsidRPr="00157947">
              <w:rPr>
                <w:rFonts w:ascii="Verdana" w:hAnsi="Verdana" w:cs="Times New Roman"/>
              </w:rPr>
              <w:t xml:space="preserve">Carmen </w:t>
            </w:r>
            <w:proofErr w:type="spellStart"/>
            <w:proofErr w:type="gramStart"/>
            <w:r w:rsidRPr="00157947">
              <w:rPr>
                <w:rFonts w:ascii="Verdana" w:hAnsi="Verdana" w:cs="Times New Roman"/>
              </w:rPr>
              <w:t>Herguedas</w:t>
            </w:r>
            <w:proofErr w:type="spellEnd"/>
            <w:r w:rsidRPr="00157947">
              <w:rPr>
                <w:rFonts w:ascii="Verdana" w:hAnsi="Verdana" w:cs="Times New Roman"/>
              </w:rPr>
              <w:t xml:space="preserve"> </w:t>
            </w:r>
            <w:r w:rsidR="0003384A" w:rsidRPr="00157947">
              <w:rPr>
                <w:rFonts w:ascii="Verdana" w:hAnsi="Verdana" w:cs="Times New Roman"/>
              </w:rPr>
              <w:t xml:space="preserve"> y</w:t>
            </w:r>
            <w:proofErr w:type="gramEnd"/>
            <w:r w:rsidR="0003384A" w:rsidRPr="00157947">
              <w:rPr>
                <w:rFonts w:ascii="Verdana" w:hAnsi="Verdana" w:cs="Times New Roman"/>
              </w:rPr>
              <w:t xml:space="preserve"> Mario Martínez</w:t>
            </w:r>
          </w:p>
          <w:p w:rsidR="009D1CD4" w:rsidRPr="00157947" w:rsidRDefault="009D1CD4" w:rsidP="004218AE">
            <w:pPr>
              <w:jc w:val="both"/>
              <w:rPr>
                <w:rFonts w:ascii="Verdana" w:hAnsi="Verdana" w:cs="Times New Roman"/>
              </w:rPr>
            </w:pPr>
          </w:p>
        </w:tc>
      </w:tr>
      <w:tr w:rsidR="009D1CD4" w:rsidRPr="00157947" w:rsidTr="00F44F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1" w:type="dxa"/>
          </w:tcPr>
          <w:p w:rsidR="006B3242" w:rsidRPr="00157947" w:rsidRDefault="006B3242" w:rsidP="004218AE">
            <w:pPr>
              <w:jc w:val="both"/>
              <w:rPr>
                <w:rFonts w:ascii="Verdana" w:hAnsi="Verdana" w:cs="Times New Roman"/>
                <w:sz w:val="24"/>
                <w:szCs w:val="24"/>
              </w:rPr>
            </w:pPr>
            <w:r w:rsidRPr="00157947">
              <w:rPr>
                <w:rFonts w:ascii="Verdana" w:hAnsi="Verdana" w:cs="Times New Roman"/>
                <w:sz w:val="24"/>
                <w:szCs w:val="24"/>
              </w:rPr>
              <w:t>TITULACIÓN/CURSO /GRUPO</w:t>
            </w:r>
          </w:p>
        </w:tc>
        <w:tc>
          <w:tcPr>
            <w:tcW w:w="1418" w:type="dxa"/>
          </w:tcPr>
          <w:p w:rsidR="006B3242" w:rsidRPr="00157947" w:rsidRDefault="006B3242" w:rsidP="004218AE">
            <w:pPr>
              <w:jc w:val="both"/>
              <w:cnfStyle w:val="000000100000" w:firstRow="0" w:lastRow="0" w:firstColumn="0" w:lastColumn="0" w:oddVBand="0" w:evenVBand="0" w:oddHBand="1" w:evenHBand="0" w:firstRowFirstColumn="0" w:firstRowLastColumn="0" w:lastRowFirstColumn="0" w:lastRowLastColumn="0"/>
              <w:rPr>
                <w:rFonts w:ascii="Verdana" w:hAnsi="Verdana" w:cs="Times New Roman"/>
              </w:rPr>
            </w:pPr>
            <w:r w:rsidRPr="00157947">
              <w:rPr>
                <w:rFonts w:ascii="Verdana" w:hAnsi="Verdana" w:cs="Times New Roman"/>
              </w:rPr>
              <w:t xml:space="preserve">ASIGNATURA </w:t>
            </w:r>
          </w:p>
        </w:tc>
        <w:tc>
          <w:tcPr>
            <w:tcW w:w="1479" w:type="dxa"/>
          </w:tcPr>
          <w:p w:rsidR="006B3242" w:rsidRPr="00157947" w:rsidRDefault="006B3242" w:rsidP="004218AE">
            <w:pPr>
              <w:jc w:val="both"/>
              <w:cnfStyle w:val="000000100000" w:firstRow="0" w:lastRow="0" w:firstColumn="0" w:lastColumn="0" w:oddVBand="0" w:evenVBand="0" w:oddHBand="1" w:evenHBand="0" w:firstRowFirstColumn="0" w:firstRowLastColumn="0" w:lastRowFirstColumn="0" w:lastRowLastColumn="0"/>
              <w:rPr>
                <w:rFonts w:ascii="Verdana" w:hAnsi="Verdana" w:cs="Times New Roman"/>
              </w:rPr>
            </w:pPr>
            <w:r w:rsidRPr="00157947">
              <w:rPr>
                <w:rFonts w:ascii="Verdana" w:hAnsi="Verdana" w:cs="Times New Roman"/>
              </w:rPr>
              <w:t>ACTIVIDADES</w:t>
            </w:r>
          </w:p>
        </w:tc>
        <w:tc>
          <w:tcPr>
            <w:tcW w:w="1356" w:type="dxa"/>
          </w:tcPr>
          <w:p w:rsidR="006B3242" w:rsidRPr="00157947" w:rsidRDefault="006B3242" w:rsidP="004218AE">
            <w:pPr>
              <w:jc w:val="both"/>
              <w:cnfStyle w:val="000000100000" w:firstRow="0" w:lastRow="0" w:firstColumn="0" w:lastColumn="0" w:oddVBand="0" w:evenVBand="0" w:oddHBand="1" w:evenHBand="0" w:firstRowFirstColumn="0" w:firstRowLastColumn="0" w:lastRowFirstColumn="0" w:lastRowLastColumn="0"/>
              <w:rPr>
                <w:rFonts w:ascii="Verdana" w:hAnsi="Verdana" w:cs="Times New Roman"/>
              </w:rPr>
            </w:pPr>
            <w:r w:rsidRPr="00157947">
              <w:rPr>
                <w:rFonts w:ascii="Verdana" w:hAnsi="Verdana" w:cs="Times New Roman"/>
              </w:rPr>
              <w:t>PRODUCTOS</w:t>
            </w:r>
          </w:p>
        </w:tc>
        <w:tc>
          <w:tcPr>
            <w:tcW w:w="672" w:type="dxa"/>
          </w:tcPr>
          <w:p w:rsidR="006B3242" w:rsidRPr="00157947" w:rsidRDefault="006B3242" w:rsidP="004218AE">
            <w:pPr>
              <w:jc w:val="both"/>
              <w:cnfStyle w:val="000000100000" w:firstRow="0" w:lastRow="0" w:firstColumn="0" w:lastColumn="0" w:oddVBand="0" w:evenVBand="0" w:oddHBand="1" w:evenHBand="0" w:firstRowFirstColumn="0" w:firstRowLastColumn="0" w:lastRowFirstColumn="0" w:lastRowLastColumn="0"/>
              <w:rPr>
                <w:rFonts w:ascii="Verdana" w:hAnsi="Verdana" w:cs="Times New Roman"/>
              </w:rPr>
            </w:pPr>
            <w:proofErr w:type="gramStart"/>
            <w:r w:rsidRPr="00157947">
              <w:rPr>
                <w:rFonts w:ascii="Verdana" w:hAnsi="Verdana" w:cs="Times New Roman"/>
              </w:rPr>
              <w:t>PRE TEST</w:t>
            </w:r>
            <w:proofErr w:type="gramEnd"/>
            <w:r w:rsidRPr="00157947">
              <w:rPr>
                <w:rFonts w:ascii="Verdana" w:hAnsi="Verdana" w:cs="Times New Roman"/>
              </w:rPr>
              <w:t xml:space="preserve"> </w:t>
            </w:r>
          </w:p>
        </w:tc>
        <w:tc>
          <w:tcPr>
            <w:tcW w:w="1068" w:type="dxa"/>
          </w:tcPr>
          <w:p w:rsidR="006B3242" w:rsidRPr="00157947" w:rsidRDefault="006B3242" w:rsidP="004218AE">
            <w:pPr>
              <w:jc w:val="both"/>
              <w:cnfStyle w:val="000000100000" w:firstRow="0" w:lastRow="0" w:firstColumn="0" w:lastColumn="0" w:oddVBand="0" w:evenVBand="0" w:oddHBand="1" w:evenHBand="0" w:firstRowFirstColumn="0" w:firstRowLastColumn="0" w:lastRowFirstColumn="0" w:lastRowLastColumn="0"/>
              <w:rPr>
                <w:rFonts w:ascii="Verdana" w:hAnsi="Verdana" w:cs="Times New Roman"/>
              </w:rPr>
            </w:pPr>
            <w:r w:rsidRPr="00157947">
              <w:rPr>
                <w:rFonts w:ascii="Verdana" w:hAnsi="Verdana" w:cs="Times New Roman"/>
              </w:rPr>
              <w:t>POST</w:t>
            </w:r>
          </w:p>
          <w:p w:rsidR="006B3242" w:rsidRPr="00157947" w:rsidRDefault="006B3242" w:rsidP="004218AE">
            <w:pPr>
              <w:jc w:val="both"/>
              <w:cnfStyle w:val="000000100000" w:firstRow="0" w:lastRow="0" w:firstColumn="0" w:lastColumn="0" w:oddVBand="0" w:evenVBand="0" w:oddHBand="1" w:evenHBand="0" w:firstRowFirstColumn="0" w:firstRowLastColumn="0" w:lastRowFirstColumn="0" w:lastRowLastColumn="0"/>
              <w:rPr>
                <w:rFonts w:ascii="Verdana" w:hAnsi="Verdana" w:cs="Times New Roman"/>
              </w:rPr>
            </w:pPr>
            <w:r w:rsidRPr="00157947">
              <w:rPr>
                <w:rFonts w:ascii="Verdana" w:hAnsi="Verdana" w:cs="Times New Roman"/>
              </w:rPr>
              <w:t>TEST</w:t>
            </w:r>
          </w:p>
        </w:tc>
      </w:tr>
      <w:tr w:rsidR="006B3242" w:rsidRPr="00157947" w:rsidTr="00F44F98">
        <w:tc>
          <w:tcPr>
            <w:cnfStyle w:val="001000000000" w:firstRow="0" w:lastRow="0" w:firstColumn="1" w:lastColumn="0" w:oddVBand="0" w:evenVBand="0" w:oddHBand="0" w:evenHBand="0" w:firstRowFirstColumn="0" w:firstRowLastColumn="0" w:lastRowFirstColumn="0" w:lastRowLastColumn="0"/>
            <w:tcW w:w="2491" w:type="dxa"/>
          </w:tcPr>
          <w:p w:rsidR="006B3242" w:rsidRPr="00157947" w:rsidRDefault="006B3242" w:rsidP="004218AE">
            <w:pPr>
              <w:jc w:val="both"/>
              <w:rPr>
                <w:rFonts w:ascii="Verdana" w:hAnsi="Verdana" w:cs="Times New Roman"/>
                <w:sz w:val="24"/>
                <w:szCs w:val="24"/>
              </w:rPr>
            </w:pPr>
            <w:r w:rsidRPr="00157947">
              <w:rPr>
                <w:rFonts w:ascii="Verdana" w:hAnsi="Verdana" w:cs="Times New Roman"/>
                <w:sz w:val="24"/>
                <w:szCs w:val="24"/>
              </w:rPr>
              <w:t xml:space="preserve">Grado en Educación Primaria </w:t>
            </w:r>
          </w:p>
          <w:p w:rsidR="006B3242" w:rsidRPr="00157947" w:rsidRDefault="006B3242" w:rsidP="004218AE">
            <w:pPr>
              <w:jc w:val="both"/>
              <w:rPr>
                <w:rFonts w:ascii="Verdana" w:hAnsi="Verdana" w:cs="Times New Roman"/>
                <w:sz w:val="24"/>
                <w:szCs w:val="24"/>
              </w:rPr>
            </w:pPr>
            <w:r w:rsidRPr="00157947">
              <w:rPr>
                <w:rFonts w:ascii="Verdana" w:hAnsi="Verdana" w:cs="Times New Roman"/>
                <w:sz w:val="24"/>
                <w:szCs w:val="24"/>
              </w:rPr>
              <w:t>2</w:t>
            </w:r>
            <w:r w:rsidR="00B72607" w:rsidRPr="00157947">
              <w:rPr>
                <w:rFonts w:ascii="Verdana" w:hAnsi="Verdana" w:cs="Times New Roman"/>
                <w:sz w:val="24"/>
                <w:szCs w:val="24"/>
              </w:rPr>
              <w:t>º</w:t>
            </w:r>
            <w:r w:rsidRPr="00157947">
              <w:rPr>
                <w:rFonts w:ascii="Verdana" w:hAnsi="Verdana" w:cs="Times New Roman"/>
                <w:sz w:val="24"/>
                <w:szCs w:val="24"/>
              </w:rPr>
              <w:t xml:space="preserve"> Curso</w:t>
            </w:r>
          </w:p>
          <w:p w:rsidR="006B3242" w:rsidRPr="00157947" w:rsidRDefault="006B3242" w:rsidP="004218AE">
            <w:pPr>
              <w:jc w:val="both"/>
              <w:rPr>
                <w:rFonts w:ascii="Verdana" w:hAnsi="Verdana" w:cs="Times New Roman"/>
                <w:sz w:val="24"/>
                <w:szCs w:val="24"/>
              </w:rPr>
            </w:pPr>
            <w:r w:rsidRPr="00157947">
              <w:rPr>
                <w:rFonts w:ascii="Verdana" w:hAnsi="Verdana" w:cs="Times New Roman"/>
                <w:sz w:val="24"/>
                <w:szCs w:val="24"/>
              </w:rPr>
              <w:t>Grupo 1</w:t>
            </w:r>
          </w:p>
          <w:p w:rsidR="006B3242" w:rsidRPr="00157947" w:rsidRDefault="006B3242" w:rsidP="004218AE">
            <w:pPr>
              <w:jc w:val="both"/>
              <w:rPr>
                <w:rFonts w:ascii="Verdana" w:hAnsi="Verdana" w:cs="Times New Roman"/>
                <w:sz w:val="24"/>
                <w:szCs w:val="24"/>
              </w:rPr>
            </w:pPr>
          </w:p>
        </w:tc>
        <w:tc>
          <w:tcPr>
            <w:tcW w:w="1418" w:type="dxa"/>
          </w:tcPr>
          <w:p w:rsidR="006B3242" w:rsidRPr="00157947" w:rsidRDefault="006B3242" w:rsidP="00C679C4">
            <w:pPr>
              <w:cnfStyle w:val="000000000000" w:firstRow="0" w:lastRow="0" w:firstColumn="0" w:lastColumn="0" w:oddVBand="0" w:evenVBand="0" w:oddHBand="0" w:evenHBand="0" w:firstRowFirstColumn="0" w:firstRowLastColumn="0" w:lastRowFirstColumn="0" w:lastRowLastColumn="0"/>
              <w:rPr>
                <w:rFonts w:ascii="Verdana" w:hAnsi="Verdana" w:cs="Times New Roman"/>
              </w:rPr>
            </w:pPr>
            <w:r w:rsidRPr="00157947">
              <w:rPr>
                <w:rFonts w:ascii="Verdana" w:hAnsi="Verdana" w:cs="Times New Roman"/>
              </w:rPr>
              <w:t>Métodos de Investigación e Innovación en Educación</w:t>
            </w:r>
          </w:p>
          <w:p w:rsidR="002051C1" w:rsidRPr="00157947" w:rsidRDefault="002051C1" w:rsidP="004218AE">
            <w:pPr>
              <w:jc w:val="both"/>
              <w:cnfStyle w:val="000000000000" w:firstRow="0" w:lastRow="0" w:firstColumn="0" w:lastColumn="0" w:oddVBand="0" w:evenVBand="0" w:oddHBand="0" w:evenHBand="0" w:firstRowFirstColumn="0" w:firstRowLastColumn="0" w:lastRowFirstColumn="0" w:lastRowLastColumn="0"/>
              <w:rPr>
                <w:rFonts w:ascii="Verdana" w:hAnsi="Verdana" w:cs="Times New Roman"/>
              </w:rPr>
            </w:pPr>
          </w:p>
        </w:tc>
        <w:tc>
          <w:tcPr>
            <w:tcW w:w="1479" w:type="dxa"/>
          </w:tcPr>
          <w:p w:rsidR="006B3242" w:rsidRPr="00157947" w:rsidRDefault="006B3242" w:rsidP="00C679C4">
            <w:pPr>
              <w:cnfStyle w:val="000000000000" w:firstRow="0" w:lastRow="0" w:firstColumn="0" w:lastColumn="0" w:oddVBand="0" w:evenVBand="0" w:oddHBand="0" w:evenHBand="0" w:firstRowFirstColumn="0" w:firstRowLastColumn="0" w:lastRowFirstColumn="0" w:lastRowLastColumn="0"/>
              <w:rPr>
                <w:rFonts w:ascii="Verdana" w:hAnsi="Verdana" w:cs="Times New Roman"/>
              </w:rPr>
            </w:pPr>
            <w:r w:rsidRPr="00157947">
              <w:rPr>
                <w:rFonts w:ascii="Verdana" w:hAnsi="Verdana" w:cs="Times New Roman"/>
              </w:rPr>
              <w:t xml:space="preserve">Proyecto de investigación o innovación </w:t>
            </w:r>
            <w:r w:rsidR="009D1CD4" w:rsidRPr="00157947">
              <w:rPr>
                <w:rFonts w:ascii="Verdana" w:hAnsi="Verdana" w:cs="Times New Roman"/>
              </w:rPr>
              <w:t xml:space="preserve">docente </w:t>
            </w:r>
          </w:p>
          <w:p w:rsidR="006B3242" w:rsidRPr="00157947" w:rsidRDefault="006B3242" w:rsidP="00C679C4">
            <w:pPr>
              <w:cnfStyle w:val="000000000000" w:firstRow="0" w:lastRow="0" w:firstColumn="0" w:lastColumn="0" w:oddVBand="0" w:evenVBand="0" w:oddHBand="0" w:evenHBand="0" w:firstRowFirstColumn="0" w:firstRowLastColumn="0" w:lastRowFirstColumn="0" w:lastRowLastColumn="0"/>
              <w:rPr>
                <w:rFonts w:ascii="Verdana" w:hAnsi="Verdana" w:cs="Times New Roman"/>
              </w:rPr>
            </w:pPr>
          </w:p>
        </w:tc>
        <w:tc>
          <w:tcPr>
            <w:tcW w:w="1356" w:type="dxa"/>
          </w:tcPr>
          <w:p w:rsidR="006B3242" w:rsidRPr="00157947" w:rsidRDefault="006B3242" w:rsidP="00C679C4">
            <w:pPr>
              <w:cnfStyle w:val="000000000000" w:firstRow="0" w:lastRow="0" w:firstColumn="0" w:lastColumn="0" w:oddVBand="0" w:evenVBand="0" w:oddHBand="0" w:evenHBand="0" w:firstRowFirstColumn="0" w:firstRowLastColumn="0" w:lastRowFirstColumn="0" w:lastRowLastColumn="0"/>
              <w:rPr>
                <w:rFonts w:ascii="Verdana" w:hAnsi="Verdana" w:cs="Times New Roman"/>
              </w:rPr>
            </w:pPr>
            <w:r w:rsidRPr="00157947">
              <w:rPr>
                <w:rFonts w:ascii="Verdana" w:hAnsi="Verdana" w:cs="Times New Roman"/>
              </w:rPr>
              <w:t>Proyecto y póster</w:t>
            </w:r>
            <w:r w:rsidR="0003384A" w:rsidRPr="00157947">
              <w:rPr>
                <w:rFonts w:ascii="Verdana" w:hAnsi="Verdana" w:cs="Times New Roman"/>
              </w:rPr>
              <w:t xml:space="preserve"> (11)</w:t>
            </w:r>
            <w:r w:rsidRPr="00157947">
              <w:rPr>
                <w:rFonts w:ascii="Verdana" w:hAnsi="Verdana" w:cs="Times New Roman"/>
              </w:rPr>
              <w:t xml:space="preserve"> </w:t>
            </w:r>
          </w:p>
        </w:tc>
        <w:tc>
          <w:tcPr>
            <w:tcW w:w="672" w:type="dxa"/>
          </w:tcPr>
          <w:p w:rsidR="006B3242" w:rsidRPr="00157947" w:rsidRDefault="006B3242" w:rsidP="004218AE">
            <w:pPr>
              <w:jc w:val="both"/>
              <w:cnfStyle w:val="000000000000" w:firstRow="0" w:lastRow="0" w:firstColumn="0" w:lastColumn="0" w:oddVBand="0" w:evenVBand="0" w:oddHBand="0" w:evenHBand="0" w:firstRowFirstColumn="0" w:firstRowLastColumn="0" w:lastRowFirstColumn="0" w:lastRowLastColumn="0"/>
              <w:rPr>
                <w:rFonts w:ascii="Verdana" w:hAnsi="Verdana" w:cs="Times New Roman"/>
              </w:rPr>
            </w:pPr>
            <w:r w:rsidRPr="00157947">
              <w:rPr>
                <w:rFonts w:ascii="Verdana" w:hAnsi="Verdana" w:cs="Times New Roman"/>
              </w:rPr>
              <w:t>15</w:t>
            </w:r>
          </w:p>
        </w:tc>
        <w:tc>
          <w:tcPr>
            <w:tcW w:w="1068" w:type="dxa"/>
          </w:tcPr>
          <w:p w:rsidR="006B3242" w:rsidRPr="00157947" w:rsidRDefault="009D1CD4" w:rsidP="00C679C4">
            <w:pPr>
              <w:cnfStyle w:val="000000000000" w:firstRow="0" w:lastRow="0" w:firstColumn="0" w:lastColumn="0" w:oddVBand="0" w:evenVBand="0" w:oddHBand="0" w:evenHBand="0" w:firstRowFirstColumn="0" w:firstRowLastColumn="0" w:lastRowFirstColumn="0" w:lastRowLastColumn="0"/>
              <w:rPr>
                <w:rFonts w:ascii="Verdana" w:hAnsi="Verdana" w:cs="Times New Roman"/>
              </w:rPr>
            </w:pPr>
            <w:r w:rsidRPr="00157947">
              <w:rPr>
                <w:rFonts w:ascii="Verdana" w:hAnsi="Verdana" w:cs="Times New Roman"/>
              </w:rPr>
              <w:t xml:space="preserve">No ha finalizado </w:t>
            </w:r>
          </w:p>
        </w:tc>
      </w:tr>
    </w:tbl>
    <w:p w:rsidR="008E0339" w:rsidRPr="00157947" w:rsidRDefault="008E0339" w:rsidP="004218AE">
      <w:pPr>
        <w:jc w:val="both"/>
        <w:rPr>
          <w:rFonts w:ascii="Verdana" w:hAnsi="Verdana" w:cs="Times New Roman"/>
          <w:sz w:val="24"/>
          <w:szCs w:val="24"/>
        </w:rPr>
      </w:pPr>
    </w:p>
    <w:p w:rsidR="00842BE2" w:rsidRPr="00157947" w:rsidRDefault="00842BE2" w:rsidP="004218AE">
      <w:pPr>
        <w:jc w:val="both"/>
        <w:rPr>
          <w:rFonts w:ascii="Verdana" w:hAnsi="Verdana" w:cs="Times New Roman"/>
          <w:sz w:val="24"/>
          <w:szCs w:val="24"/>
        </w:rPr>
      </w:pPr>
    </w:p>
    <w:p w:rsidR="0008623E" w:rsidRPr="00157947" w:rsidRDefault="00157947" w:rsidP="004218AE">
      <w:pPr>
        <w:pStyle w:val="Ttulo3"/>
        <w:jc w:val="both"/>
        <w:rPr>
          <w:rFonts w:ascii="Verdana" w:hAnsi="Verdana" w:cs="Times New Roman"/>
          <w:sz w:val="24"/>
          <w:szCs w:val="24"/>
        </w:rPr>
      </w:pPr>
      <w:r>
        <w:rPr>
          <w:rFonts w:ascii="Verdana" w:hAnsi="Verdana" w:cs="Times New Roman"/>
          <w:sz w:val="24"/>
          <w:szCs w:val="24"/>
        </w:rPr>
        <w:t>-</w:t>
      </w:r>
      <w:proofErr w:type="gramStart"/>
      <w:r w:rsidR="0008623E" w:rsidRPr="00157947">
        <w:rPr>
          <w:rFonts w:ascii="Verdana" w:hAnsi="Verdana" w:cs="Times New Roman"/>
          <w:sz w:val="24"/>
          <w:szCs w:val="24"/>
        </w:rPr>
        <w:t xml:space="preserve">CAMPUS  </w:t>
      </w:r>
      <w:r w:rsidR="00842BE2" w:rsidRPr="00157947">
        <w:rPr>
          <w:rFonts w:ascii="Verdana" w:hAnsi="Verdana" w:cs="Times New Roman"/>
          <w:sz w:val="24"/>
          <w:szCs w:val="24"/>
        </w:rPr>
        <w:t>UNIVERSITARIO</w:t>
      </w:r>
      <w:proofErr w:type="gramEnd"/>
      <w:r w:rsidR="00842BE2" w:rsidRPr="00157947">
        <w:rPr>
          <w:rFonts w:ascii="Verdana" w:hAnsi="Verdana" w:cs="Times New Roman"/>
          <w:sz w:val="24"/>
          <w:szCs w:val="24"/>
        </w:rPr>
        <w:t xml:space="preserve"> DE </w:t>
      </w:r>
      <w:r w:rsidR="0008623E" w:rsidRPr="00157947">
        <w:rPr>
          <w:rFonts w:ascii="Verdana" w:hAnsi="Verdana" w:cs="Times New Roman"/>
          <w:sz w:val="24"/>
          <w:szCs w:val="24"/>
        </w:rPr>
        <w:t xml:space="preserve">SEGOVIA </w:t>
      </w:r>
    </w:p>
    <w:p w:rsidR="00A82488" w:rsidRPr="00157947" w:rsidRDefault="00A82488" w:rsidP="00A82488">
      <w:pPr>
        <w:rPr>
          <w:rFonts w:ascii="Verdana" w:hAnsi="Verdana" w:cs="Times New Roman"/>
          <w:sz w:val="24"/>
          <w:szCs w:val="24"/>
        </w:rPr>
      </w:pPr>
    </w:p>
    <w:p w:rsidR="0003384A" w:rsidRPr="00157947" w:rsidRDefault="00695ABC" w:rsidP="004218AE">
      <w:pPr>
        <w:jc w:val="both"/>
        <w:rPr>
          <w:rFonts w:ascii="Verdana" w:hAnsi="Verdana" w:cs="Times New Roman"/>
          <w:sz w:val="24"/>
          <w:szCs w:val="24"/>
        </w:rPr>
      </w:pPr>
      <w:r w:rsidRPr="00157947">
        <w:rPr>
          <w:rFonts w:ascii="Verdana" w:hAnsi="Verdana" w:cs="Times New Roman"/>
          <w:sz w:val="24"/>
          <w:szCs w:val="24"/>
        </w:rPr>
        <w:t>En el Campus de Segovia se han llevado a cabo dos líneas de intervención</w:t>
      </w:r>
      <w:r w:rsidR="0003384A" w:rsidRPr="00157947">
        <w:rPr>
          <w:rFonts w:ascii="Verdana" w:hAnsi="Verdana" w:cs="Times New Roman"/>
          <w:sz w:val="24"/>
          <w:szCs w:val="24"/>
        </w:rPr>
        <w:t>:</w:t>
      </w:r>
    </w:p>
    <w:p w:rsidR="00A82488" w:rsidRPr="00157947" w:rsidRDefault="0003384A" w:rsidP="004218AE">
      <w:pPr>
        <w:jc w:val="both"/>
        <w:rPr>
          <w:rFonts w:ascii="Verdana" w:hAnsi="Verdana" w:cs="Times New Roman"/>
          <w:sz w:val="24"/>
          <w:szCs w:val="24"/>
        </w:rPr>
      </w:pPr>
      <w:r w:rsidRPr="00157947">
        <w:rPr>
          <w:rFonts w:ascii="Verdana" w:hAnsi="Verdana" w:cs="Times New Roman"/>
          <w:sz w:val="24"/>
          <w:szCs w:val="24"/>
        </w:rPr>
        <w:t>E</w:t>
      </w:r>
      <w:r w:rsidR="00695ABC" w:rsidRPr="00157947">
        <w:rPr>
          <w:rFonts w:ascii="Verdana" w:hAnsi="Verdana" w:cs="Times New Roman"/>
          <w:sz w:val="24"/>
          <w:szCs w:val="24"/>
        </w:rPr>
        <w:t>n el Grado de Educación Infantil se han realizado dos proyectos</w:t>
      </w:r>
      <w:r w:rsidRPr="00157947">
        <w:rPr>
          <w:rFonts w:ascii="Verdana" w:hAnsi="Verdana" w:cs="Times New Roman"/>
          <w:sz w:val="24"/>
          <w:szCs w:val="24"/>
        </w:rPr>
        <w:t xml:space="preserve"> de Aprendizaje-Servicio:</w:t>
      </w:r>
      <w:r w:rsidR="00695ABC" w:rsidRPr="00157947">
        <w:rPr>
          <w:rFonts w:ascii="Verdana" w:hAnsi="Verdana" w:cs="Times New Roman"/>
          <w:sz w:val="24"/>
          <w:szCs w:val="24"/>
        </w:rPr>
        <w:t xml:space="preserve"> un Proyecto de aprendizaje tutorado basado en Educación Ambiental y otro Proyecto con base en artes escénicas</w:t>
      </w:r>
      <w:r w:rsidRPr="00157947">
        <w:rPr>
          <w:rFonts w:ascii="Verdana" w:hAnsi="Verdana" w:cs="Times New Roman"/>
          <w:sz w:val="24"/>
          <w:szCs w:val="24"/>
        </w:rPr>
        <w:t xml:space="preserve"> </w:t>
      </w:r>
      <w:r w:rsidR="00695ABC" w:rsidRPr="00157947">
        <w:rPr>
          <w:rFonts w:ascii="Verdana" w:hAnsi="Verdana" w:cs="Times New Roman"/>
          <w:sz w:val="24"/>
          <w:szCs w:val="24"/>
        </w:rPr>
        <w:t>titulado “Un mundo más justo a través del teatro”. A partir de estas ac</w:t>
      </w:r>
      <w:r w:rsidRPr="00157947">
        <w:rPr>
          <w:rFonts w:ascii="Verdana" w:hAnsi="Verdana" w:cs="Times New Roman"/>
          <w:sz w:val="24"/>
          <w:szCs w:val="24"/>
        </w:rPr>
        <w:t>ciones</w:t>
      </w:r>
      <w:r w:rsidR="00695ABC" w:rsidRPr="00157947">
        <w:rPr>
          <w:rFonts w:ascii="Verdana" w:hAnsi="Verdana" w:cs="Times New Roman"/>
          <w:sz w:val="24"/>
          <w:szCs w:val="24"/>
        </w:rPr>
        <w:t xml:space="preserve"> se han desarrollado distintos productos</w:t>
      </w:r>
      <w:r w:rsidRPr="00157947">
        <w:rPr>
          <w:rFonts w:ascii="Verdana" w:hAnsi="Verdana" w:cs="Times New Roman"/>
          <w:sz w:val="24"/>
          <w:szCs w:val="24"/>
        </w:rPr>
        <w:t>:</w:t>
      </w:r>
      <w:r w:rsidR="00695ABC" w:rsidRPr="00157947">
        <w:rPr>
          <w:rFonts w:ascii="Verdana" w:hAnsi="Verdana" w:cs="Times New Roman"/>
          <w:sz w:val="24"/>
          <w:szCs w:val="24"/>
        </w:rPr>
        <w:t xml:space="preserve"> un Taller de Educación Ambiental</w:t>
      </w:r>
      <w:r w:rsidRPr="00157947">
        <w:rPr>
          <w:rFonts w:ascii="Verdana" w:hAnsi="Verdana" w:cs="Times New Roman"/>
          <w:sz w:val="24"/>
          <w:szCs w:val="24"/>
        </w:rPr>
        <w:t xml:space="preserve">, con </w:t>
      </w:r>
      <w:r w:rsidR="00B72607" w:rsidRPr="00157947">
        <w:rPr>
          <w:rFonts w:ascii="Verdana" w:hAnsi="Verdana" w:cs="Times New Roman"/>
          <w:sz w:val="24"/>
          <w:szCs w:val="24"/>
        </w:rPr>
        <w:t xml:space="preserve">la </w:t>
      </w:r>
      <w:r w:rsidR="00695ABC" w:rsidRPr="00157947">
        <w:rPr>
          <w:rFonts w:ascii="Verdana" w:hAnsi="Verdana" w:cs="Times New Roman"/>
          <w:sz w:val="24"/>
          <w:szCs w:val="24"/>
        </w:rPr>
        <w:t>elaboración d</w:t>
      </w:r>
      <w:r w:rsidRPr="00157947">
        <w:rPr>
          <w:rFonts w:ascii="Verdana" w:hAnsi="Verdana" w:cs="Times New Roman"/>
          <w:sz w:val="24"/>
          <w:szCs w:val="24"/>
        </w:rPr>
        <w:t xml:space="preserve">e un </w:t>
      </w:r>
      <w:proofErr w:type="spellStart"/>
      <w:r w:rsidR="00695ABC" w:rsidRPr="00157947">
        <w:rPr>
          <w:rFonts w:ascii="Verdana" w:hAnsi="Verdana" w:cs="Times New Roman"/>
          <w:sz w:val="24"/>
          <w:szCs w:val="24"/>
        </w:rPr>
        <w:t>gui</w:t>
      </w:r>
      <w:r w:rsidRPr="00157947">
        <w:rPr>
          <w:rFonts w:ascii="Verdana" w:hAnsi="Verdana" w:cs="Times New Roman"/>
          <w:sz w:val="24"/>
          <w:szCs w:val="24"/>
        </w:rPr>
        <w:t>ón</w:t>
      </w:r>
      <w:proofErr w:type="spellEnd"/>
      <w:r w:rsidR="00695ABC" w:rsidRPr="00157947">
        <w:rPr>
          <w:rFonts w:ascii="Verdana" w:hAnsi="Verdana" w:cs="Times New Roman"/>
          <w:sz w:val="24"/>
          <w:szCs w:val="24"/>
        </w:rPr>
        <w:t xml:space="preserve"> y puesta en escena con grabación </w:t>
      </w:r>
      <w:r w:rsidR="00B72607" w:rsidRPr="00157947">
        <w:rPr>
          <w:rFonts w:ascii="Verdana" w:hAnsi="Verdana" w:cs="Times New Roman"/>
          <w:sz w:val="24"/>
          <w:szCs w:val="24"/>
        </w:rPr>
        <w:t xml:space="preserve">en </w:t>
      </w:r>
      <w:r w:rsidR="00695ABC" w:rsidRPr="00157947">
        <w:rPr>
          <w:rFonts w:ascii="Verdana" w:hAnsi="Verdana" w:cs="Times New Roman"/>
          <w:sz w:val="24"/>
          <w:szCs w:val="24"/>
        </w:rPr>
        <w:t>v</w:t>
      </w:r>
      <w:r w:rsidR="00B72607" w:rsidRPr="00157947">
        <w:rPr>
          <w:rFonts w:ascii="Verdana" w:hAnsi="Verdana" w:cs="Times New Roman"/>
          <w:sz w:val="24"/>
          <w:szCs w:val="24"/>
        </w:rPr>
        <w:t>í</w:t>
      </w:r>
      <w:r w:rsidR="00695ABC" w:rsidRPr="00157947">
        <w:rPr>
          <w:rFonts w:ascii="Verdana" w:hAnsi="Verdana" w:cs="Times New Roman"/>
          <w:sz w:val="24"/>
          <w:szCs w:val="24"/>
        </w:rPr>
        <w:t>deo de la obra.</w:t>
      </w:r>
    </w:p>
    <w:p w:rsidR="00695ABC" w:rsidRDefault="0003384A" w:rsidP="004218AE">
      <w:pPr>
        <w:jc w:val="both"/>
        <w:rPr>
          <w:rFonts w:ascii="Verdana" w:hAnsi="Verdana" w:cs="Times New Roman"/>
          <w:sz w:val="24"/>
          <w:szCs w:val="24"/>
        </w:rPr>
      </w:pPr>
      <w:r w:rsidRPr="00157947">
        <w:rPr>
          <w:rFonts w:ascii="Verdana" w:hAnsi="Verdana" w:cs="Times New Roman"/>
          <w:sz w:val="24"/>
          <w:szCs w:val="24"/>
        </w:rPr>
        <w:lastRenderedPageBreak/>
        <w:t>-D</w:t>
      </w:r>
      <w:r w:rsidR="00695ABC" w:rsidRPr="00157947">
        <w:rPr>
          <w:rFonts w:ascii="Verdana" w:hAnsi="Verdana" w:cs="Times New Roman"/>
          <w:sz w:val="24"/>
          <w:szCs w:val="24"/>
        </w:rPr>
        <w:t>esde el Grado en Publicidad y RRPP se ha realizado la actividad “Migramos todos” propuesta desde la C</w:t>
      </w:r>
      <w:r w:rsidRPr="00157947">
        <w:rPr>
          <w:rFonts w:ascii="Verdana" w:hAnsi="Verdana" w:cs="Times New Roman"/>
          <w:sz w:val="24"/>
          <w:szCs w:val="24"/>
        </w:rPr>
        <w:t>M</w:t>
      </w:r>
      <w:r w:rsidR="00695ABC" w:rsidRPr="00157947">
        <w:rPr>
          <w:rFonts w:ascii="Verdana" w:hAnsi="Verdana" w:cs="Times New Roman"/>
          <w:sz w:val="24"/>
          <w:szCs w:val="24"/>
        </w:rPr>
        <w:t>E</w:t>
      </w:r>
      <w:r w:rsidRPr="00157947">
        <w:rPr>
          <w:rFonts w:ascii="Verdana" w:hAnsi="Verdana" w:cs="Times New Roman"/>
          <w:sz w:val="24"/>
          <w:szCs w:val="24"/>
        </w:rPr>
        <w:t>,</w:t>
      </w:r>
      <w:r w:rsidR="00695ABC" w:rsidRPr="00157947">
        <w:rPr>
          <w:rFonts w:ascii="Verdana" w:hAnsi="Verdana" w:cs="Times New Roman"/>
          <w:sz w:val="24"/>
          <w:szCs w:val="24"/>
        </w:rPr>
        <w:t xml:space="preserve"> con el resultado del diseño de distintos trabajos y productos como el cálculo de la huella digital del carbono o carteles sobre los ODS. </w:t>
      </w:r>
    </w:p>
    <w:p w:rsidR="00157947" w:rsidRPr="00157947" w:rsidRDefault="00157947" w:rsidP="004218AE">
      <w:pPr>
        <w:jc w:val="both"/>
        <w:rPr>
          <w:rFonts w:ascii="Verdana" w:hAnsi="Verdana" w:cs="Times New Roman"/>
          <w:sz w:val="24"/>
          <w:szCs w:val="24"/>
        </w:rPr>
      </w:pPr>
    </w:p>
    <w:tbl>
      <w:tblPr>
        <w:tblStyle w:val="Listaclara-nfasis5"/>
        <w:tblW w:w="0" w:type="auto"/>
        <w:tblLook w:val="04A0" w:firstRow="1" w:lastRow="0" w:firstColumn="1" w:lastColumn="0" w:noHBand="0" w:noVBand="1"/>
      </w:tblPr>
      <w:tblGrid>
        <w:gridCol w:w="2408"/>
        <w:gridCol w:w="1519"/>
        <w:gridCol w:w="1544"/>
        <w:gridCol w:w="1506"/>
        <w:gridCol w:w="739"/>
        <w:gridCol w:w="768"/>
      </w:tblGrid>
      <w:tr w:rsidR="0008623E" w:rsidRPr="00157947" w:rsidTr="00C679C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gridSpan w:val="6"/>
          </w:tcPr>
          <w:p w:rsidR="0008623E" w:rsidRPr="00157947" w:rsidRDefault="0008623E" w:rsidP="004218AE">
            <w:pPr>
              <w:spacing w:after="200" w:line="276" w:lineRule="auto"/>
              <w:jc w:val="both"/>
              <w:rPr>
                <w:rFonts w:ascii="Verdana" w:hAnsi="Verdana" w:cs="Times New Roman"/>
              </w:rPr>
            </w:pPr>
            <w:r w:rsidRPr="00157947">
              <w:rPr>
                <w:rFonts w:ascii="Verdana" w:hAnsi="Verdana" w:cs="Times New Roman"/>
              </w:rPr>
              <w:t xml:space="preserve">CAMPUS </w:t>
            </w:r>
            <w:r w:rsidR="00842BE2" w:rsidRPr="00157947">
              <w:rPr>
                <w:rFonts w:ascii="Verdana" w:hAnsi="Verdana" w:cs="Times New Roman"/>
              </w:rPr>
              <w:t>UNIVERSITARIO</w:t>
            </w:r>
            <w:r w:rsidRPr="00157947">
              <w:rPr>
                <w:rFonts w:ascii="Verdana" w:hAnsi="Verdana" w:cs="Times New Roman"/>
              </w:rPr>
              <w:t xml:space="preserve"> DE SEGOVIA </w:t>
            </w:r>
          </w:p>
          <w:p w:rsidR="0008623E" w:rsidRPr="00157947" w:rsidRDefault="0008623E" w:rsidP="004218AE">
            <w:pPr>
              <w:spacing w:after="200" w:line="276" w:lineRule="auto"/>
              <w:jc w:val="both"/>
              <w:rPr>
                <w:rFonts w:ascii="Verdana" w:hAnsi="Verdana" w:cs="Times New Roman"/>
              </w:rPr>
            </w:pPr>
            <w:r w:rsidRPr="00157947">
              <w:rPr>
                <w:rFonts w:ascii="Verdana" w:hAnsi="Verdana" w:cs="Times New Roman"/>
              </w:rPr>
              <w:t xml:space="preserve">Susana de Andrés, Roberto Monjas y Noelia Antón </w:t>
            </w:r>
          </w:p>
        </w:tc>
      </w:tr>
      <w:tr w:rsidR="0008623E" w:rsidRPr="00157947" w:rsidTr="00C679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08623E" w:rsidRPr="00157947" w:rsidRDefault="0008623E" w:rsidP="004218AE">
            <w:pPr>
              <w:spacing w:after="200" w:line="276" w:lineRule="auto"/>
              <w:jc w:val="both"/>
              <w:rPr>
                <w:rFonts w:ascii="Verdana" w:hAnsi="Verdana" w:cs="Times New Roman"/>
              </w:rPr>
            </w:pPr>
            <w:r w:rsidRPr="00157947">
              <w:rPr>
                <w:rFonts w:ascii="Verdana" w:hAnsi="Verdana" w:cs="Times New Roman"/>
              </w:rPr>
              <w:t>TITULACIÓN/CURSO /GRUPO</w:t>
            </w:r>
          </w:p>
        </w:tc>
        <w:tc>
          <w:tcPr>
            <w:tcW w:w="0" w:type="auto"/>
          </w:tcPr>
          <w:p w:rsidR="0008623E" w:rsidRPr="00157947" w:rsidRDefault="0008623E" w:rsidP="004218AE">
            <w:pPr>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Verdana" w:hAnsi="Verdana" w:cs="Times New Roman"/>
              </w:rPr>
            </w:pPr>
            <w:r w:rsidRPr="00157947">
              <w:rPr>
                <w:rFonts w:ascii="Verdana" w:hAnsi="Verdana" w:cs="Times New Roman"/>
              </w:rPr>
              <w:t xml:space="preserve">ASIGNATURA </w:t>
            </w:r>
          </w:p>
        </w:tc>
        <w:tc>
          <w:tcPr>
            <w:tcW w:w="0" w:type="auto"/>
          </w:tcPr>
          <w:p w:rsidR="0008623E" w:rsidRPr="00157947" w:rsidRDefault="0008623E" w:rsidP="004218AE">
            <w:pPr>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Verdana" w:hAnsi="Verdana" w:cs="Times New Roman"/>
              </w:rPr>
            </w:pPr>
            <w:r w:rsidRPr="00157947">
              <w:rPr>
                <w:rFonts w:ascii="Verdana" w:hAnsi="Verdana" w:cs="Times New Roman"/>
              </w:rPr>
              <w:t>ACTIVIDADES</w:t>
            </w:r>
          </w:p>
        </w:tc>
        <w:tc>
          <w:tcPr>
            <w:tcW w:w="0" w:type="auto"/>
          </w:tcPr>
          <w:p w:rsidR="0008623E" w:rsidRPr="00157947" w:rsidRDefault="0008623E" w:rsidP="004218AE">
            <w:pPr>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Verdana" w:hAnsi="Verdana" w:cs="Times New Roman"/>
              </w:rPr>
            </w:pPr>
            <w:r w:rsidRPr="00157947">
              <w:rPr>
                <w:rFonts w:ascii="Verdana" w:hAnsi="Verdana" w:cs="Times New Roman"/>
              </w:rPr>
              <w:t>PRODUCTOS</w:t>
            </w:r>
          </w:p>
        </w:tc>
        <w:tc>
          <w:tcPr>
            <w:tcW w:w="0" w:type="auto"/>
          </w:tcPr>
          <w:p w:rsidR="0008623E" w:rsidRPr="00157947" w:rsidRDefault="0008623E" w:rsidP="00C679C4">
            <w:pPr>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roofErr w:type="gramStart"/>
            <w:r w:rsidRPr="00157947">
              <w:rPr>
                <w:rFonts w:ascii="Verdana" w:hAnsi="Verdana" w:cs="Times New Roman"/>
                <w:sz w:val="24"/>
                <w:szCs w:val="24"/>
              </w:rPr>
              <w:t>PRE TEST</w:t>
            </w:r>
            <w:proofErr w:type="gramEnd"/>
          </w:p>
        </w:tc>
        <w:tc>
          <w:tcPr>
            <w:tcW w:w="0" w:type="auto"/>
          </w:tcPr>
          <w:p w:rsidR="0008623E" w:rsidRPr="00157947" w:rsidRDefault="0008623E" w:rsidP="004218AE">
            <w:pPr>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r w:rsidRPr="00157947">
              <w:rPr>
                <w:rFonts w:ascii="Verdana" w:hAnsi="Verdana" w:cs="Times New Roman"/>
                <w:sz w:val="24"/>
                <w:szCs w:val="24"/>
              </w:rPr>
              <w:t>POST</w:t>
            </w:r>
          </w:p>
          <w:p w:rsidR="0008623E" w:rsidRPr="00157947" w:rsidRDefault="0008623E" w:rsidP="004218AE">
            <w:pPr>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r w:rsidRPr="00157947">
              <w:rPr>
                <w:rFonts w:ascii="Verdana" w:hAnsi="Verdana" w:cs="Times New Roman"/>
                <w:sz w:val="24"/>
                <w:szCs w:val="24"/>
              </w:rPr>
              <w:t>TEST</w:t>
            </w:r>
          </w:p>
        </w:tc>
      </w:tr>
      <w:tr w:rsidR="00C679C4" w:rsidRPr="00157947" w:rsidTr="00C679C4">
        <w:tc>
          <w:tcPr>
            <w:cnfStyle w:val="001000000000" w:firstRow="0" w:lastRow="0" w:firstColumn="1" w:lastColumn="0" w:oddVBand="0" w:evenVBand="0" w:oddHBand="0" w:evenHBand="0" w:firstRowFirstColumn="0" w:firstRowLastColumn="0" w:lastRowFirstColumn="0" w:lastRowLastColumn="0"/>
            <w:tcW w:w="0" w:type="auto"/>
          </w:tcPr>
          <w:p w:rsidR="0008623E" w:rsidRPr="00157947" w:rsidRDefault="0008623E" w:rsidP="004218AE">
            <w:pPr>
              <w:spacing w:after="200" w:line="276" w:lineRule="auto"/>
              <w:jc w:val="both"/>
              <w:rPr>
                <w:rFonts w:ascii="Verdana" w:hAnsi="Verdana" w:cs="Times New Roman"/>
              </w:rPr>
            </w:pPr>
            <w:r w:rsidRPr="00157947">
              <w:rPr>
                <w:rFonts w:ascii="Verdana" w:hAnsi="Verdana" w:cs="Times New Roman"/>
              </w:rPr>
              <w:t xml:space="preserve">Grado en Educación Infantil </w:t>
            </w:r>
          </w:p>
          <w:p w:rsidR="0008623E" w:rsidRPr="00157947" w:rsidRDefault="0008623E" w:rsidP="004218AE">
            <w:pPr>
              <w:spacing w:after="200" w:line="276" w:lineRule="auto"/>
              <w:jc w:val="both"/>
              <w:rPr>
                <w:rFonts w:ascii="Verdana" w:hAnsi="Verdana" w:cs="Times New Roman"/>
              </w:rPr>
            </w:pPr>
            <w:r w:rsidRPr="00157947">
              <w:rPr>
                <w:rFonts w:ascii="Verdana" w:hAnsi="Verdana" w:cs="Times New Roman"/>
              </w:rPr>
              <w:t>1</w:t>
            </w:r>
            <w:r w:rsidR="00B72607" w:rsidRPr="00157947">
              <w:rPr>
                <w:rFonts w:ascii="Verdana" w:hAnsi="Verdana" w:cs="Times New Roman"/>
              </w:rPr>
              <w:t>º</w:t>
            </w:r>
            <w:r w:rsidRPr="00157947">
              <w:rPr>
                <w:rFonts w:ascii="Verdana" w:hAnsi="Verdana" w:cs="Times New Roman"/>
              </w:rPr>
              <w:t xml:space="preserve"> Curso</w:t>
            </w:r>
          </w:p>
          <w:p w:rsidR="0008623E" w:rsidRPr="00157947" w:rsidRDefault="0008623E" w:rsidP="004218AE">
            <w:pPr>
              <w:spacing w:after="200" w:line="276" w:lineRule="auto"/>
              <w:jc w:val="both"/>
              <w:rPr>
                <w:rFonts w:ascii="Verdana" w:hAnsi="Verdana" w:cs="Times New Roman"/>
              </w:rPr>
            </w:pPr>
          </w:p>
        </w:tc>
        <w:tc>
          <w:tcPr>
            <w:tcW w:w="0" w:type="auto"/>
          </w:tcPr>
          <w:p w:rsidR="0008623E" w:rsidRPr="00157947" w:rsidRDefault="0008623E" w:rsidP="004218AE">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Verdana" w:hAnsi="Verdana" w:cs="Times New Roman"/>
              </w:rPr>
            </w:pPr>
            <w:r w:rsidRPr="00157947">
              <w:rPr>
                <w:rFonts w:ascii="Verdana" w:hAnsi="Verdana" w:cs="Times New Roman"/>
              </w:rPr>
              <w:t>Educación para la Paz y la Igualdad</w:t>
            </w:r>
          </w:p>
          <w:p w:rsidR="0008623E" w:rsidRPr="00157947" w:rsidRDefault="0008623E" w:rsidP="004218AE">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Verdana" w:hAnsi="Verdana" w:cs="Times New Roman"/>
              </w:rPr>
            </w:pPr>
            <w:r w:rsidRPr="00157947">
              <w:rPr>
                <w:rFonts w:ascii="Verdana" w:hAnsi="Verdana" w:cs="Times New Roman"/>
              </w:rPr>
              <w:t xml:space="preserve"> </w:t>
            </w:r>
          </w:p>
        </w:tc>
        <w:tc>
          <w:tcPr>
            <w:tcW w:w="0" w:type="auto"/>
          </w:tcPr>
          <w:p w:rsidR="0008623E" w:rsidRPr="00157947" w:rsidRDefault="00695ABC" w:rsidP="00C679C4">
            <w:pPr>
              <w:spacing w:after="200" w:line="276" w:lineRule="auto"/>
              <w:cnfStyle w:val="000000000000" w:firstRow="0" w:lastRow="0" w:firstColumn="0" w:lastColumn="0" w:oddVBand="0" w:evenVBand="0" w:oddHBand="0" w:evenHBand="0" w:firstRowFirstColumn="0" w:firstRowLastColumn="0" w:lastRowFirstColumn="0" w:lastRowLastColumn="0"/>
              <w:rPr>
                <w:rFonts w:ascii="Verdana" w:hAnsi="Verdana" w:cs="Times New Roman"/>
              </w:rPr>
            </w:pPr>
            <w:r w:rsidRPr="00157947">
              <w:rPr>
                <w:rFonts w:ascii="Verdana" w:hAnsi="Verdana" w:cs="Times New Roman"/>
              </w:rPr>
              <w:t>-</w:t>
            </w:r>
            <w:r w:rsidR="0008623E" w:rsidRPr="00157947">
              <w:rPr>
                <w:rFonts w:ascii="Verdana" w:hAnsi="Verdana" w:cs="Times New Roman"/>
              </w:rPr>
              <w:t>Proyecto de aprendizaje tutorado basado en Educación Ambiental.</w:t>
            </w:r>
          </w:p>
          <w:p w:rsidR="0008623E" w:rsidRPr="00157947" w:rsidRDefault="0008623E" w:rsidP="00C679C4">
            <w:pPr>
              <w:spacing w:after="200" w:line="276" w:lineRule="auto"/>
              <w:cnfStyle w:val="000000000000" w:firstRow="0" w:lastRow="0" w:firstColumn="0" w:lastColumn="0" w:oddVBand="0" w:evenVBand="0" w:oddHBand="0" w:evenHBand="0" w:firstRowFirstColumn="0" w:firstRowLastColumn="0" w:lastRowFirstColumn="0" w:lastRowLastColumn="0"/>
              <w:rPr>
                <w:rFonts w:ascii="Verdana" w:hAnsi="Verdana" w:cs="Times New Roman"/>
              </w:rPr>
            </w:pPr>
            <w:r w:rsidRPr="00157947">
              <w:rPr>
                <w:rFonts w:ascii="Verdana" w:hAnsi="Verdana" w:cs="Times New Roman"/>
              </w:rPr>
              <w:t>-Proyecto “Un mundo más justo a través del teatro”</w:t>
            </w:r>
          </w:p>
          <w:p w:rsidR="0008623E" w:rsidRPr="00157947" w:rsidRDefault="0008623E" w:rsidP="00C679C4">
            <w:pPr>
              <w:spacing w:after="200" w:line="276" w:lineRule="auto"/>
              <w:cnfStyle w:val="000000000000" w:firstRow="0" w:lastRow="0" w:firstColumn="0" w:lastColumn="0" w:oddVBand="0" w:evenVBand="0" w:oddHBand="0" w:evenHBand="0" w:firstRowFirstColumn="0" w:firstRowLastColumn="0" w:lastRowFirstColumn="0" w:lastRowLastColumn="0"/>
              <w:rPr>
                <w:rFonts w:ascii="Verdana" w:hAnsi="Verdana" w:cs="Times New Roman"/>
              </w:rPr>
            </w:pPr>
          </w:p>
        </w:tc>
        <w:tc>
          <w:tcPr>
            <w:tcW w:w="0" w:type="auto"/>
          </w:tcPr>
          <w:p w:rsidR="0008623E" w:rsidRPr="00157947" w:rsidRDefault="00C679C4" w:rsidP="00C679C4">
            <w:pPr>
              <w:spacing w:after="200" w:line="276" w:lineRule="auto"/>
              <w:cnfStyle w:val="000000000000" w:firstRow="0" w:lastRow="0" w:firstColumn="0" w:lastColumn="0" w:oddVBand="0" w:evenVBand="0" w:oddHBand="0" w:evenHBand="0" w:firstRowFirstColumn="0" w:firstRowLastColumn="0" w:lastRowFirstColumn="0" w:lastRowLastColumn="0"/>
              <w:rPr>
                <w:rFonts w:ascii="Verdana" w:hAnsi="Verdana" w:cs="Times New Roman"/>
              </w:rPr>
            </w:pPr>
            <w:r w:rsidRPr="00157947">
              <w:rPr>
                <w:rFonts w:ascii="Verdana" w:hAnsi="Verdana" w:cs="Times New Roman"/>
              </w:rPr>
              <w:t>-</w:t>
            </w:r>
            <w:r w:rsidR="0008623E" w:rsidRPr="00157947">
              <w:rPr>
                <w:rFonts w:ascii="Verdana" w:hAnsi="Verdana" w:cs="Times New Roman"/>
              </w:rPr>
              <w:t xml:space="preserve">Taller de Educación Ambiental: El rincón del planeta. </w:t>
            </w:r>
            <w:proofErr w:type="spellStart"/>
            <w:r w:rsidR="0008623E" w:rsidRPr="00157947">
              <w:rPr>
                <w:rFonts w:ascii="Verdana" w:hAnsi="Verdana" w:cs="Times New Roman"/>
              </w:rPr>
              <w:t>Marcapáginas</w:t>
            </w:r>
            <w:proofErr w:type="spellEnd"/>
            <w:r w:rsidR="0008623E" w:rsidRPr="00157947">
              <w:rPr>
                <w:rFonts w:ascii="Verdana" w:hAnsi="Verdana" w:cs="Times New Roman"/>
              </w:rPr>
              <w:t xml:space="preserve"> </w:t>
            </w:r>
          </w:p>
          <w:p w:rsidR="0008623E" w:rsidRPr="00157947" w:rsidRDefault="00C679C4" w:rsidP="00C679C4">
            <w:pPr>
              <w:spacing w:after="200" w:line="276" w:lineRule="auto"/>
              <w:cnfStyle w:val="000000000000" w:firstRow="0" w:lastRow="0" w:firstColumn="0" w:lastColumn="0" w:oddVBand="0" w:evenVBand="0" w:oddHBand="0" w:evenHBand="0" w:firstRowFirstColumn="0" w:firstRowLastColumn="0" w:lastRowFirstColumn="0" w:lastRowLastColumn="0"/>
              <w:rPr>
                <w:rFonts w:ascii="Verdana" w:hAnsi="Verdana" w:cs="Times New Roman"/>
              </w:rPr>
            </w:pPr>
            <w:r w:rsidRPr="00157947">
              <w:rPr>
                <w:rFonts w:ascii="Verdana" w:hAnsi="Verdana" w:cs="Times New Roman"/>
              </w:rPr>
              <w:t>-</w:t>
            </w:r>
            <w:r w:rsidR="0008623E" w:rsidRPr="00157947">
              <w:rPr>
                <w:rFonts w:ascii="Verdana" w:hAnsi="Verdana" w:cs="Times New Roman"/>
              </w:rPr>
              <w:t xml:space="preserve">Elaboración y puesta en escena de obra “Nos ayudamos con patas y manos”. Texto obra y </w:t>
            </w:r>
            <w:r w:rsidR="00B72607" w:rsidRPr="00157947">
              <w:rPr>
                <w:rFonts w:ascii="Verdana" w:hAnsi="Verdana" w:cs="Times New Roman"/>
              </w:rPr>
              <w:t>ví</w:t>
            </w:r>
            <w:r w:rsidR="0008623E" w:rsidRPr="00157947">
              <w:rPr>
                <w:rFonts w:ascii="Verdana" w:hAnsi="Verdana" w:cs="Times New Roman"/>
              </w:rPr>
              <w:t xml:space="preserve">deo </w:t>
            </w:r>
            <w:r w:rsidR="00B72607" w:rsidRPr="00157947">
              <w:rPr>
                <w:rFonts w:ascii="Verdana" w:hAnsi="Verdana" w:cs="Times New Roman"/>
              </w:rPr>
              <w:t xml:space="preserve">de </w:t>
            </w:r>
            <w:r w:rsidR="0008623E" w:rsidRPr="00157947">
              <w:rPr>
                <w:rFonts w:ascii="Verdana" w:hAnsi="Verdana" w:cs="Times New Roman"/>
              </w:rPr>
              <w:t>obra de teatro</w:t>
            </w:r>
          </w:p>
        </w:tc>
        <w:tc>
          <w:tcPr>
            <w:tcW w:w="0" w:type="auto"/>
          </w:tcPr>
          <w:p w:rsidR="0008623E" w:rsidRPr="00157947" w:rsidRDefault="0008623E" w:rsidP="004218AE">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p>
        </w:tc>
        <w:tc>
          <w:tcPr>
            <w:tcW w:w="0" w:type="auto"/>
          </w:tcPr>
          <w:p w:rsidR="0008623E" w:rsidRPr="00157947" w:rsidRDefault="0008623E" w:rsidP="004218AE">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Verdana" w:hAnsi="Verdana" w:cs="Times New Roman"/>
                <w:sz w:val="24"/>
                <w:szCs w:val="24"/>
              </w:rPr>
            </w:pPr>
          </w:p>
        </w:tc>
      </w:tr>
      <w:tr w:rsidR="0008623E" w:rsidRPr="00157947" w:rsidTr="00C679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08623E" w:rsidRPr="00157947" w:rsidRDefault="0008623E" w:rsidP="004218AE">
            <w:pPr>
              <w:spacing w:after="200" w:line="276" w:lineRule="auto"/>
              <w:jc w:val="both"/>
              <w:rPr>
                <w:rFonts w:ascii="Verdana" w:hAnsi="Verdana" w:cs="Times New Roman"/>
              </w:rPr>
            </w:pPr>
            <w:r w:rsidRPr="00157947">
              <w:rPr>
                <w:rFonts w:ascii="Verdana" w:hAnsi="Verdana" w:cs="Times New Roman"/>
              </w:rPr>
              <w:t>Grado en Publicidad y RRPP</w:t>
            </w:r>
          </w:p>
          <w:p w:rsidR="0008623E" w:rsidRPr="00157947" w:rsidRDefault="0008623E" w:rsidP="004218AE">
            <w:pPr>
              <w:spacing w:after="200" w:line="276" w:lineRule="auto"/>
              <w:jc w:val="both"/>
              <w:rPr>
                <w:rFonts w:ascii="Verdana" w:hAnsi="Verdana" w:cs="Times New Roman"/>
              </w:rPr>
            </w:pPr>
            <w:r w:rsidRPr="00157947">
              <w:rPr>
                <w:rFonts w:ascii="Verdana" w:hAnsi="Verdana" w:cs="Times New Roman"/>
              </w:rPr>
              <w:t>3</w:t>
            </w:r>
            <w:r w:rsidR="00B72607" w:rsidRPr="00157947">
              <w:rPr>
                <w:rFonts w:ascii="Verdana" w:hAnsi="Verdana" w:cs="Times New Roman"/>
              </w:rPr>
              <w:t>º</w:t>
            </w:r>
            <w:r w:rsidRPr="00157947">
              <w:rPr>
                <w:rFonts w:ascii="Verdana" w:hAnsi="Verdana" w:cs="Times New Roman"/>
              </w:rPr>
              <w:t xml:space="preserve"> Curso </w:t>
            </w:r>
          </w:p>
          <w:p w:rsidR="0008623E" w:rsidRPr="00157947" w:rsidRDefault="0008623E" w:rsidP="004218AE">
            <w:pPr>
              <w:spacing w:after="200" w:line="276" w:lineRule="auto"/>
              <w:jc w:val="both"/>
              <w:rPr>
                <w:rFonts w:ascii="Verdana" w:hAnsi="Verdana" w:cs="Times New Roman"/>
              </w:rPr>
            </w:pPr>
          </w:p>
        </w:tc>
        <w:tc>
          <w:tcPr>
            <w:tcW w:w="0" w:type="auto"/>
          </w:tcPr>
          <w:p w:rsidR="0008623E" w:rsidRPr="00157947" w:rsidRDefault="0008623E" w:rsidP="00C679C4">
            <w:pPr>
              <w:spacing w:after="200" w:line="276" w:lineRule="auto"/>
              <w:cnfStyle w:val="000000100000" w:firstRow="0" w:lastRow="0" w:firstColumn="0" w:lastColumn="0" w:oddVBand="0" w:evenVBand="0" w:oddHBand="1" w:evenHBand="0" w:firstRowFirstColumn="0" w:firstRowLastColumn="0" w:lastRowFirstColumn="0" w:lastRowLastColumn="0"/>
              <w:rPr>
                <w:rFonts w:ascii="Verdana" w:hAnsi="Verdana" w:cs="Times New Roman"/>
              </w:rPr>
            </w:pPr>
            <w:r w:rsidRPr="00157947">
              <w:rPr>
                <w:rFonts w:ascii="Verdana" w:hAnsi="Verdana" w:cs="Times New Roman"/>
              </w:rPr>
              <w:t xml:space="preserve">Ética y Deontología de la publicidad y de los </w:t>
            </w:r>
            <w:r w:rsidRPr="00157947">
              <w:rPr>
                <w:rFonts w:ascii="Verdana" w:hAnsi="Verdana" w:cs="Times New Roman"/>
              </w:rPr>
              <w:lastRenderedPageBreak/>
              <w:t>consumidores</w:t>
            </w:r>
          </w:p>
          <w:p w:rsidR="0008623E" w:rsidRPr="00157947" w:rsidRDefault="0008623E" w:rsidP="00C679C4">
            <w:pPr>
              <w:spacing w:after="200" w:line="276" w:lineRule="auto"/>
              <w:cnfStyle w:val="000000100000" w:firstRow="0" w:lastRow="0" w:firstColumn="0" w:lastColumn="0" w:oddVBand="0" w:evenVBand="0" w:oddHBand="1" w:evenHBand="0" w:firstRowFirstColumn="0" w:firstRowLastColumn="0" w:lastRowFirstColumn="0" w:lastRowLastColumn="0"/>
              <w:rPr>
                <w:rFonts w:ascii="Verdana" w:hAnsi="Verdana" w:cs="Times New Roman"/>
              </w:rPr>
            </w:pPr>
          </w:p>
          <w:p w:rsidR="0008623E" w:rsidRPr="00157947" w:rsidRDefault="0008623E" w:rsidP="00C679C4">
            <w:pPr>
              <w:spacing w:after="200" w:line="276" w:lineRule="auto"/>
              <w:cnfStyle w:val="000000100000" w:firstRow="0" w:lastRow="0" w:firstColumn="0" w:lastColumn="0" w:oddVBand="0" w:evenVBand="0" w:oddHBand="1" w:evenHBand="0" w:firstRowFirstColumn="0" w:firstRowLastColumn="0" w:lastRowFirstColumn="0" w:lastRowLastColumn="0"/>
              <w:rPr>
                <w:rFonts w:ascii="Verdana" w:hAnsi="Verdana" w:cs="Times New Roman"/>
              </w:rPr>
            </w:pPr>
          </w:p>
        </w:tc>
        <w:tc>
          <w:tcPr>
            <w:tcW w:w="0" w:type="auto"/>
          </w:tcPr>
          <w:p w:rsidR="0008623E" w:rsidRPr="00157947" w:rsidRDefault="0008623E" w:rsidP="00C679C4">
            <w:pPr>
              <w:spacing w:after="200" w:line="276" w:lineRule="auto"/>
              <w:cnfStyle w:val="000000100000" w:firstRow="0" w:lastRow="0" w:firstColumn="0" w:lastColumn="0" w:oddVBand="0" w:evenVBand="0" w:oddHBand="1" w:evenHBand="0" w:firstRowFirstColumn="0" w:firstRowLastColumn="0" w:lastRowFirstColumn="0" w:lastRowLastColumn="0"/>
              <w:rPr>
                <w:rFonts w:ascii="Verdana" w:hAnsi="Verdana" w:cs="Times New Roman"/>
              </w:rPr>
            </w:pPr>
            <w:r w:rsidRPr="00157947">
              <w:rPr>
                <w:rFonts w:ascii="Verdana" w:hAnsi="Verdana" w:cs="Times New Roman"/>
              </w:rPr>
              <w:lastRenderedPageBreak/>
              <w:t xml:space="preserve">Realización actividad SAME “Migramos todos” </w:t>
            </w:r>
          </w:p>
        </w:tc>
        <w:tc>
          <w:tcPr>
            <w:tcW w:w="0" w:type="auto"/>
          </w:tcPr>
          <w:p w:rsidR="0008623E" w:rsidRPr="00157947" w:rsidRDefault="00C679C4" w:rsidP="00C679C4">
            <w:pPr>
              <w:spacing w:after="200" w:line="276" w:lineRule="auto"/>
              <w:cnfStyle w:val="000000100000" w:firstRow="0" w:lastRow="0" w:firstColumn="0" w:lastColumn="0" w:oddVBand="0" w:evenVBand="0" w:oddHBand="1" w:evenHBand="0" w:firstRowFirstColumn="0" w:firstRowLastColumn="0" w:lastRowFirstColumn="0" w:lastRowLastColumn="0"/>
              <w:rPr>
                <w:rFonts w:ascii="Verdana" w:hAnsi="Verdana" w:cs="Times New Roman"/>
              </w:rPr>
            </w:pPr>
            <w:r w:rsidRPr="00157947">
              <w:rPr>
                <w:rFonts w:ascii="Verdana" w:hAnsi="Verdana" w:cs="Times New Roman"/>
              </w:rPr>
              <w:t>-</w:t>
            </w:r>
            <w:r w:rsidR="0008623E" w:rsidRPr="00157947">
              <w:rPr>
                <w:rFonts w:ascii="Verdana" w:hAnsi="Verdana" w:cs="Times New Roman"/>
              </w:rPr>
              <w:t xml:space="preserve">Trabajos </w:t>
            </w:r>
          </w:p>
          <w:p w:rsidR="0008623E" w:rsidRPr="00157947" w:rsidRDefault="00C679C4" w:rsidP="00C679C4">
            <w:pPr>
              <w:spacing w:after="200" w:line="276" w:lineRule="auto"/>
              <w:cnfStyle w:val="000000100000" w:firstRow="0" w:lastRow="0" w:firstColumn="0" w:lastColumn="0" w:oddVBand="0" w:evenVBand="0" w:oddHBand="1" w:evenHBand="0" w:firstRowFirstColumn="0" w:firstRowLastColumn="0" w:lastRowFirstColumn="0" w:lastRowLastColumn="0"/>
              <w:rPr>
                <w:rFonts w:ascii="Verdana" w:hAnsi="Verdana" w:cs="Times New Roman"/>
              </w:rPr>
            </w:pPr>
            <w:r w:rsidRPr="00157947">
              <w:rPr>
                <w:rFonts w:ascii="Verdana" w:hAnsi="Verdana" w:cs="Times New Roman"/>
              </w:rPr>
              <w:t>-</w:t>
            </w:r>
            <w:r w:rsidR="0008623E" w:rsidRPr="00157947">
              <w:rPr>
                <w:rFonts w:ascii="Verdana" w:hAnsi="Verdana" w:cs="Times New Roman"/>
              </w:rPr>
              <w:t xml:space="preserve">Carteles sobre ODS </w:t>
            </w:r>
          </w:p>
          <w:p w:rsidR="0008623E" w:rsidRPr="00157947" w:rsidRDefault="00C679C4" w:rsidP="00C679C4">
            <w:pPr>
              <w:spacing w:after="200" w:line="276" w:lineRule="auto"/>
              <w:cnfStyle w:val="000000100000" w:firstRow="0" w:lastRow="0" w:firstColumn="0" w:lastColumn="0" w:oddVBand="0" w:evenVBand="0" w:oddHBand="1" w:evenHBand="0" w:firstRowFirstColumn="0" w:firstRowLastColumn="0" w:lastRowFirstColumn="0" w:lastRowLastColumn="0"/>
              <w:rPr>
                <w:rFonts w:ascii="Verdana" w:hAnsi="Verdana" w:cs="Times New Roman"/>
              </w:rPr>
            </w:pPr>
            <w:r w:rsidRPr="00157947">
              <w:rPr>
                <w:rFonts w:ascii="Verdana" w:hAnsi="Verdana" w:cs="Times New Roman"/>
              </w:rPr>
              <w:t>-</w:t>
            </w:r>
            <w:r w:rsidR="0008623E" w:rsidRPr="00157947">
              <w:rPr>
                <w:rFonts w:ascii="Verdana" w:hAnsi="Verdana" w:cs="Times New Roman"/>
              </w:rPr>
              <w:t xml:space="preserve">Publicidad </w:t>
            </w:r>
            <w:r w:rsidR="00B72607" w:rsidRPr="00157947">
              <w:rPr>
                <w:rFonts w:ascii="Verdana" w:hAnsi="Verdana" w:cs="Times New Roman"/>
              </w:rPr>
              <w:t>t</w:t>
            </w:r>
            <w:r w:rsidR="0008623E" w:rsidRPr="00157947">
              <w:rPr>
                <w:rFonts w:ascii="Verdana" w:hAnsi="Verdana" w:cs="Times New Roman"/>
              </w:rPr>
              <w:t>ransparent</w:t>
            </w:r>
            <w:r w:rsidR="0008623E" w:rsidRPr="00157947">
              <w:rPr>
                <w:rFonts w:ascii="Verdana" w:hAnsi="Verdana" w:cs="Times New Roman"/>
              </w:rPr>
              <w:lastRenderedPageBreak/>
              <w:t xml:space="preserve">e sobre móviles </w:t>
            </w:r>
          </w:p>
          <w:p w:rsidR="0008623E" w:rsidRPr="00157947" w:rsidRDefault="00C679C4" w:rsidP="00C679C4">
            <w:pPr>
              <w:spacing w:after="200" w:line="276" w:lineRule="auto"/>
              <w:cnfStyle w:val="000000100000" w:firstRow="0" w:lastRow="0" w:firstColumn="0" w:lastColumn="0" w:oddVBand="0" w:evenVBand="0" w:oddHBand="1" w:evenHBand="0" w:firstRowFirstColumn="0" w:firstRowLastColumn="0" w:lastRowFirstColumn="0" w:lastRowLastColumn="0"/>
              <w:rPr>
                <w:rFonts w:ascii="Verdana" w:hAnsi="Verdana" w:cs="Times New Roman"/>
              </w:rPr>
            </w:pPr>
            <w:r w:rsidRPr="00157947">
              <w:rPr>
                <w:rFonts w:ascii="Verdana" w:hAnsi="Verdana" w:cs="Times New Roman"/>
              </w:rPr>
              <w:t>-</w:t>
            </w:r>
            <w:r w:rsidR="0008623E" w:rsidRPr="00157947">
              <w:rPr>
                <w:rFonts w:ascii="Verdana" w:hAnsi="Verdana" w:cs="Times New Roman"/>
              </w:rPr>
              <w:t>Cálculo huella digital de carbono</w:t>
            </w:r>
          </w:p>
        </w:tc>
        <w:tc>
          <w:tcPr>
            <w:tcW w:w="0" w:type="auto"/>
          </w:tcPr>
          <w:p w:rsidR="0008623E" w:rsidRPr="00157947" w:rsidRDefault="0008623E" w:rsidP="004218AE">
            <w:pPr>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tc>
        <w:tc>
          <w:tcPr>
            <w:tcW w:w="0" w:type="auto"/>
          </w:tcPr>
          <w:p w:rsidR="0008623E" w:rsidRPr="00157947" w:rsidRDefault="0008623E" w:rsidP="004218AE">
            <w:pPr>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tc>
      </w:tr>
    </w:tbl>
    <w:p w:rsidR="009D1CD4" w:rsidRPr="00157947" w:rsidRDefault="00157947" w:rsidP="004218AE">
      <w:pPr>
        <w:pStyle w:val="Ttulo3"/>
        <w:jc w:val="both"/>
        <w:rPr>
          <w:rFonts w:ascii="Verdana" w:hAnsi="Verdana" w:cs="Times New Roman"/>
          <w:sz w:val="24"/>
          <w:szCs w:val="24"/>
        </w:rPr>
      </w:pPr>
      <w:r>
        <w:rPr>
          <w:rFonts w:ascii="Verdana" w:hAnsi="Verdana" w:cs="Times New Roman"/>
          <w:sz w:val="24"/>
          <w:szCs w:val="24"/>
        </w:rPr>
        <w:t>-</w:t>
      </w:r>
      <w:r w:rsidR="009D1CD4" w:rsidRPr="00157947">
        <w:rPr>
          <w:rFonts w:ascii="Verdana" w:hAnsi="Verdana" w:cs="Times New Roman"/>
          <w:sz w:val="24"/>
          <w:szCs w:val="24"/>
        </w:rPr>
        <w:t xml:space="preserve">CAMPUS UNIVERSITARIO SORIA </w:t>
      </w:r>
    </w:p>
    <w:p w:rsidR="009D1CD4" w:rsidRPr="00157947" w:rsidRDefault="009D1CD4" w:rsidP="004218AE">
      <w:pPr>
        <w:jc w:val="both"/>
        <w:rPr>
          <w:rFonts w:ascii="Verdana" w:hAnsi="Verdana" w:cs="Times New Roman"/>
          <w:sz w:val="24"/>
          <w:szCs w:val="24"/>
        </w:rPr>
      </w:pPr>
    </w:p>
    <w:p w:rsidR="009D1CD4" w:rsidRPr="00157947" w:rsidRDefault="009D1CD4" w:rsidP="004218AE">
      <w:pPr>
        <w:jc w:val="both"/>
        <w:rPr>
          <w:rFonts w:ascii="Verdana" w:hAnsi="Verdana" w:cs="Times New Roman"/>
          <w:sz w:val="24"/>
          <w:szCs w:val="24"/>
        </w:rPr>
      </w:pPr>
      <w:r w:rsidRPr="00157947">
        <w:rPr>
          <w:rFonts w:ascii="Verdana" w:hAnsi="Verdana" w:cs="Times New Roman"/>
          <w:sz w:val="24"/>
          <w:szCs w:val="24"/>
        </w:rPr>
        <w:t xml:space="preserve">En el </w:t>
      </w:r>
      <w:r w:rsidR="00157947">
        <w:rPr>
          <w:rFonts w:ascii="Verdana" w:hAnsi="Verdana" w:cs="Times New Roman"/>
          <w:sz w:val="24"/>
          <w:szCs w:val="24"/>
        </w:rPr>
        <w:t>G</w:t>
      </w:r>
      <w:r w:rsidRPr="00157947">
        <w:rPr>
          <w:rFonts w:ascii="Verdana" w:hAnsi="Verdana" w:cs="Times New Roman"/>
          <w:sz w:val="24"/>
          <w:szCs w:val="24"/>
        </w:rPr>
        <w:t xml:space="preserve">rado de Educación Primaria </w:t>
      </w:r>
      <w:r w:rsidR="0008623E" w:rsidRPr="00157947">
        <w:rPr>
          <w:rFonts w:ascii="Verdana" w:hAnsi="Verdana" w:cs="Times New Roman"/>
          <w:sz w:val="24"/>
          <w:szCs w:val="24"/>
        </w:rPr>
        <w:t xml:space="preserve">se ha trabajado sobre un artículo que relacionaba psicología y sostenibilidad medioambiental, reflexionando y realizando un mapa conceptual. </w:t>
      </w:r>
      <w:r w:rsidR="00C65A5A" w:rsidRPr="00157947">
        <w:rPr>
          <w:rFonts w:ascii="Verdana" w:hAnsi="Verdana" w:cs="Times New Roman"/>
          <w:sz w:val="24"/>
          <w:szCs w:val="24"/>
        </w:rPr>
        <w:t>Además</w:t>
      </w:r>
      <w:r w:rsidR="00842BE2" w:rsidRPr="00157947">
        <w:rPr>
          <w:rFonts w:ascii="Verdana" w:hAnsi="Verdana" w:cs="Times New Roman"/>
          <w:sz w:val="24"/>
          <w:szCs w:val="24"/>
        </w:rPr>
        <w:t>,</w:t>
      </w:r>
      <w:r w:rsidR="00C65A5A" w:rsidRPr="00157947">
        <w:rPr>
          <w:rFonts w:ascii="Verdana" w:hAnsi="Verdana" w:cs="Times New Roman"/>
          <w:sz w:val="24"/>
          <w:szCs w:val="24"/>
        </w:rPr>
        <w:t xml:space="preserve"> se </w:t>
      </w:r>
      <w:r w:rsidR="004218AE" w:rsidRPr="00157947">
        <w:rPr>
          <w:rFonts w:ascii="Verdana" w:hAnsi="Verdana" w:cs="Times New Roman"/>
          <w:sz w:val="24"/>
          <w:szCs w:val="24"/>
        </w:rPr>
        <w:t xml:space="preserve">realizó un debate posterior en el aula. </w:t>
      </w:r>
    </w:p>
    <w:p w:rsidR="00664980" w:rsidRPr="00157947" w:rsidRDefault="00664980" w:rsidP="004218AE">
      <w:pPr>
        <w:jc w:val="both"/>
        <w:rPr>
          <w:rFonts w:ascii="Verdana" w:hAnsi="Verdana" w:cs="Times New Roman"/>
          <w:sz w:val="24"/>
          <w:szCs w:val="24"/>
        </w:rPr>
      </w:pPr>
      <w:r w:rsidRPr="00157947">
        <w:rPr>
          <w:rFonts w:ascii="Verdana" w:hAnsi="Verdana" w:cs="Times New Roman"/>
          <w:sz w:val="24"/>
          <w:szCs w:val="24"/>
        </w:rPr>
        <w:t>Igualmente, se ha realizado un trabajo cooperativo en grupo de 3-4 estudiantes. Diseñando un recurso didáctico para alumnado de Educación Primaria.</w:t>
      </w:r>
    </w:p>
    <w:p w:rsidR="00664980" w:rsidRPr="00157947" w:rsidRDefault="00664980" w:rsidP="004218AE">
      <w:pPr>
        <w:jc w:val="both"/>
        <w:rPr>
          <w:rFonts w:ascii="Verdana" w:hAnsi="Verdana" w:cs="Times New Roman"/>
        </w:rPr>
      </w:pPr>
    </w:p>
    <w:tbl>
      <w:tblPr>
        <w:tblStyle w:val="Listaclara-nfasis5"/>
        <w:tblW w:w="0" w:type="auto"/>
        <w:tblLook w:val="04A0" w:firstRow="1" w:lastRow="0" w:firstColumn="1" w:lastColumn="0" w:noHBand="0" w:noVBand="1"/>
      </w:tblPr>
      <w:tblGrid>
        <w:gridCol w:w="2268"/>
        <w:gridCol w:w="1398"/>
        <w:gridCol w:w="1458"/>
        <w:gridCol w:w="2007"/>
        <w:gridCol w:w="664"/>
        <w:gridCol w:w="689"/>
      </w:tblGrid>
      <w:tr w:rsidR="006B3242" w:rsidRPr="00157947" w:rsidTr="009D1CD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0" w:type="dxa"/>
            <w:gridSpan w:val="6"/>
          </w:tcPr>
          <w:p w:rsidR="00785A5A" w:rsidRPr="00157947" w:rsidRDefault="006B3242" w:rsidP="004218AE">
            <w:pPr>
              <w:spacing w:after="200" w:line="276" w:lineRule="auto"/>
              <w:jc w:val="both"/>
              <w:rPr>
                <w:rFonts w:ascii="Verdana" w:hAnsi="Verdana" w:cs="Times New Roman"/>
              </w:rPr>
            </w:pPr>
            <w:proofErr w:type="gramStart"/>
            <w:r w:rsidRPr="00157947">
              <w:rPr>
                <w:rFonts w:ascii="Verdana" w:hAnsi="Verdana" w:cs="Times New Roman"/>
              </w:rPr>
              <w:t>CAMPUS  UNIVERSITARIO</w:t>
            </w:r>
            <w:proofErr w:type="gramEnd"/>
            <w:r w:rsidRPr="00157947">
              <w:rPr>
                <w:rFonts w:ascii="Verdana" w:hAnsi="Verdana" w:cs="Times New Roman"/>
              </w:rPr>
              <w:t xml:space="preserve"> SORIA</w:t>
            </w:r>
          </w:p>
          <w:p w:rsidR="006B3242" w:rsidRPr="00157947" w:rsidRDefault="00785A5A" w:rsidP="004218AE">
            <w:pPr>
              <w:spacing w:after="200" w:line="276" w:lineRule="auto"/>
              <w:jc w:val="both"/>
              <w:rPr>
                <w:rFonts w:ascii="Verdana" w:hAnsi="Verdana" w:cs="Times New Roman"/>
              </w:rPr>
            </w:pPr>
            <w:r w:rsidRPr="00157947">
              <w:rPr>
                <w:rFonts w:ascii="Verdana" w:hAnsi="Verdana" w:cs="Times New Roman"/>
              </w:rPr>
              <w:t>Lorena Valdivieso</w:t>
            </w:r>
            <w:r w:rsidR="006B3242" w:rsidRPr="00157947">
              <w:rPr>
                <w:rFonts w:ascii="Verdana" w:hAnsi="Verdana" w:cs="Times New Roman"/>
              </w:rPr>
              <w:t xml:space="preserve"> </w:t>
            </w:r>
            <w:r w:rsidR="00B9358E" w:rsidRPr="00157947">
              <w:rPr>
                <w:rFonts w:ascii="Verdana" w:hAnsi="Verdana" w:cs="Times New Roman"/>
              </w:rPr>
              <w:t>e Isabel Caballero</w:t>
            </w:r>
          </w:p>
        </w:tc>
      </w:tr>
      <w:tr w:rsidR="00785A5A" w:rsidRPr="00157947" w:rsidTr="00A523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3" w:type="dxa"/>
          </w:tcPr>
          <w:p w:rsidR="006B3242" w:rsidRPr="00157947" w:rsidRDefault="006B3242" w:rsidP="004218AE">
            <w:pPr>
              <w:spacing w:after="200" w:line="276" w:lineRule="auto"/>
              <w:jc w:val="both"/>
              <w:rPr>
                <w:rFonts w:ascii="Verdana" w:hAnsi="Verdana" w:cs="Times New Roman"/>
              </w:rPr>
            </w:pPr>
            <w:r w:rsidRPr="00157947">
              <w:rPr>
                <w:rFonts w:ascii="Verdana" w:hAnsi="Verdana" w:cs="Times New Roman"/>
              </w:rPr>
              <w:t>TITULACIÓN/CURSO /GRUPO</w:t>
            </w:r>
          </w:p>
        </w:tc>
        <w:tc>
          <w:tcPr>
            <w:tcW w:w="1647" w:type="dxa"/>
          </w:tcPr>
          <w:p w:rsidR="006B3242" w:rsidRPr="00157947" w:rsidRDefault="006B3242" w:rsidP="004218AE">
            <w:pPr>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Verdana" w:hAnsi="Verdana" w:cs="Times New Roman"/>
              </w:rPr>
            </w:pPr>
            <w:r w:rsidRPr="00157947">
              <w:rPr>
                <w:rFonts w:ascii="Verdana" w:hAnsi="Verdana" w:cs="Times New Roman"/>
              </w:rPr>
              <w:t xml:space="preserve">ASIGNATURA </w:t>
            </w:r>
          </w:p>
        </w:tc>
        <w:tc>
          <w:tcPr>
            <w:tcW w:w="1520" w:type="dxa"/>
          </w:tcPr>
          <w:p w:rsidR="006B3242" w:rsidRPr="00157947" w:rsidRDefault="006B3242" w:rsidP="004218AE">
            <w:pPr>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Verdana" w:hAnsi="Verdana" w:cs="Times New Roman"/>
              </w:rPr>
            </w:pPr>
            <w:r w:rsidRPr="00157947">
              <w:rPr>
                <w:rFonts w:ascii="Verdana" w:hAnsi="Verdana" w:cs="Times New Roman"/>
              </w:rPr>
              <w:t>ACTIVIDADES</w:t>
            </w:r>
          </w:p>
        </w:tc>
        <w:tc>
          <w:tcPr>
            <w:tcW w:w="2044" w:type="dxa"/>
          </w:tcPr>
          <w:p w:rsidR="006B3242" w:rsidRPr="00157947" w:rsidRDefault="006B3242" w:rsidP="004218AE">
            <w:pPr>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Verdana" w:hAnsi="Verdana" w:cs="Times New Roman"/>
              </w:rPr>
            </w:pPr>
            <w:r w:rsidRPr="00157947">
              <w:rPr>
                <w:rFonts w:ascii="Verdana" w:hAnsi="Verdana" w:cs="Times New Roman"/>
              </w:rPr>
              <w:t>PRODUCTOS</w:t>
            </w:r>
          </w:p>
        </w:tc>
        <w:tc>
          <w:tcPr>
            <w:tcW w:w="708" w:type="dxa"/>
          </w:tcPr>
          <w:p w:rsidR="00C679C4" w:rsidRPr="00157947" w:rsidRDefault="006B3242" w:rsidP="004218AE">
            <w:pPr>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Verdana" w:hAnsi="Verdana" w:cs="Times New Roman"/>
              </w:rPr>
            </w:pPr>
            <w:r w:rsidRPr="00157947">
              <w:rPr>
                <w:rFonts w:ascii="Verdana" w:hAnsi="Verdana" w:cs="Times New Roman"/>
              </w:rPr>
              <w:t xml:space="preserve">PRE </w:t>
            </w:r>
          </w:p>
          <w:p w:rsidR="006B3242" w:rsidRPr="00157947" w:rsidRDefault="006B3242" w:rsidP="004218AE">
            <w:pPr>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Verdana" w:hAnsi="Verdana" w:cs="Times New Roman"/>
              </w:rPr>
            </w:pPr>
            <w:r w:rsidRPr="00157947">
              <w:rPr>
                <w:rFonts w:ascii="Verdana" w:hAnsi="Verdana" w:cs="Times New Roman"/>
              </w:rPr>
              <w:t xml:space="preserve">TEST </w:t>
            </w:r>
          </w:p>
        </w:tc>
        <w:tc>
          <w:tcPr>
            <w:tcW w:w="738" w:type="dxa"/>
          </w:tcPr>
          <w:p w:rsidR="00C679C4" w:rsidRPr="00157947" w:rsidRDefault="006B3242" w:rsidP="00C679C4">
            <w:pPr>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Verdana" w:hAnsi="Verdana" w:cs="Times New Roman"/>
              </w:rPr>
            </w:pPr>
            <w:r w:rsidRPr="00157947">
              <w:rPr>
                <w:rFonts w:ascii="Verdana" w:hAnsi="Verdana" w:cs="Times New Roman"/>
              </w:rPr>
              <w:t>POST</w:t>
            </w:r>
          </w:p>
          <w:p w:rsidR="006B3242" w:rsidRPr="00157947" w:rsidRDefault="006B3242" w:rsidP="00C679C4">
            <w:pPr>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Verdana" w:hAnsi="Verdana" w:cs="Times New Roman"/>
              </w:rPr>
            </w:pPr>
            <w:r w:rsidRPr="00157947">
              <w:rPr>
                <w:rFonts w:ascii="Verdana" w:hAnsi="Verdana" w:cs="Times New Roman"/>
              </w:rPr>
              <w:t>TEST</w:t>
            </w:r>
          </w:p>
        </w:tc>
      </w:tr>
      <w:tr w:rsidR="006B3242" w:rsidRPr="00157947" w:rsidTr="00A523F1">
        <w:tc>
          <w:tcPr>
            <w:cnfStyle w:val="001000000000" w:firstRow="0" w:lastRow="0" w:firstColumn="1" w:lastColumn="0" w:oddVBand="0" w:evenVBand="0" w:oddHBand="0" w:evenHBand="0" w:firstRowFirstColumn="0" w:firstRowLastColumn="0" w:lastRowFirstColumn="0" w:lastRowLastColumn="0"/>
            <w:tcW w:w="2063" w:type="dxa"/>
          </w:tcPr>
          <w:p w:rsidR="006B3242" w:rsidRPr="00157947" w:rsidRDefault="006B3242" w:rsidP="004218AE">
            <w:pPr>
              <w:spacing w:after="200" w:line="276" w:lineRule="auto"/>
              <w:jc w:val="both"/>
              <w:rPr>
                <w:rFonts w:ascii="Verdana" w:hAnsi="Verdana" w:cs="Times New Roman"/>
              </w:rPr>
            </w:pPr>
            <w:r w:rsidRPr="00157947">
              <w:rPr>
                <w:rFonts w:ascii="Verdana" w:hAnsi="Verdana" w:cs="Times New Roman"/>
              </w:rPr>
              <w:t xml:space="preserve">Grado en Educación Primaria </w:t>
            </w:r>
          </w:p>
          <w:p w:rsidR="006B3242" w:rsidRPr="00157947" w:rsidRDefault="006B3242" w:rsidP="004218AE">
            <w:pPr>
              <w:spacing w:after="200" w:line="276" w:lineRule="auto"/>
              <w:jc w:val="both"/>
              <w:rPr>
                <w:rFonts w:ascii="Verdana" w:hAnsi="Verdana" w:cs="Times New Roman"/>
              </w:rPr>
            </w:pPr>
            <w:r w:rsidRPr="00157947">
              <w:rPr>
                <w:rFonts w:ascii="Verdana" w:hAnsi="Verdana" w:cs="Times New Roman"/>
              </w:rPr>
              <w:t>1</w:t>
            </w:r>
            <w:r w:rsidR="00664980" w:rsidRPr="00157947">
              <w:rPr>
                <w:rFonts w:ascii="Verdana" w:hAnsi="Verdana" w:cs="Times New Roman"/>
              </w:rPr>
              <w:t>º</w:t>
            </w:r>
            <w:r w:rsidRPr="00157947">
              <w:rPr>
                <w:rFonts w:ascii="Verdana" w:hAnsi="Verdana" w:cs="Times New Roman"/>
              </w:rPr>
              <w:t xml:space="preserve"> Curso</w:t>
            </w:r>
          </w:p>
          <w:p w:rsidR="00664980" w:rsidRPr="00157947" w:rsidRDefault="00664980" w:rsidP="00664980">
            <w:pPr>
              <w:spacing w:after="200" w:line="276" w:lineRule="auto"/>
              <w:jc w:val="both"/>
              <w:rPr>
                <w:rFonts w:ascii="Verdana" w:hAnsi="Verdana" w:cs="Times New Roman"/>
                <w:b w:val="0"/>
                <w:bCs w:val="0"/>
              </w:rPr>
            </w:pPr>
          </w:p>
          <w:p w:rsidR="00664980" w:rsidRPr="00157947" w:rsidRDefault="00664980" w:rsidP="00664980">
            <w:pPr>
              <w:spacing w:after="200" w:line="276" w:lineRule="auto"/>
              <w:jc w:val="both"/>
              <w:rPr>
                <w:rFonts w:ascii="Verdana" w:hAnsi="Verdana" w:cs="Times New Roman"/>
              </w:rPr>
            </w:pPr>
            <w:r w:rsidRPr="00157947">
              <w:rPr>
                <w:rFonts w:ascii="Verdana" w:hAnsi="Verdana" w:cs="Times New Roman"/>
              </w:rPr>
              <w:t xml:space="preserve">Grado en Educación Primaria </w:t>
            </w:r>
          </w:p>
          <w:p w:rsidR="00664980" w:rsidRPr="00157947" w:rsidRDefault="00664980" w:rsidP="00664980">
            <w:pPr>
              <w:spacing w:after="200" w:line="276" w:lineRule="auto"/>
              <w:jc w:val="both"/>
              <w:rPr>
                <w:rFonts w:ascii="Verdana" w:hAnsi="Verdana" w:cs="Times New Roman"/>
              </w:rPr>
            </w:pPr>
            <w:r w:rsidRPr="00157947">
              <w:rPr>
                <w:rFonts w:ascii="Verdana" w:hAnsi="Verdana" w:cs="Times New Roman"/>
              </w:rPr>
              <w:t>2º Curso</w:t>
            </w:r>
          </w:p>
          <w:p w:rsidR="006B3242" w:rsidRPr="00157947" w:rsidRDefault="006B3242" w:rsidP="004218AE">
            <w:pPr>
              <w:jc w:val="both"/>
              <w:rPr>
                <w:rFonts w:ascii="Verdana" w:hAnsi="Verdana" w:cs="Times New Roman"/>
              </w:rPr>
            </w:pPr>
          </w:p>
        </w:tc>
        <w:tc>
          <w:tcPr>
            <w:tcW w:w="1647" w:type="dxa"/>
          </w:tcPr>
          <w:p w:rsidR="006B3242" w:rsidRPr="00157947" w:rsidRDefault="006B3242" w:rsidP="004218AE">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Verdana" w:hAnsi="Verdana" w:cs="Times New Roman"/>
              </w:rPr>
            </w:pPr>
          </w:p>
        </w:tc>
        <w:tc>
          <w:tcPr>
            <w:tcW w:w="1520" w:type="dxa"/>
          </w:tcPr>
          <w:p w:rsidR="006B3242" w:rsidRPr="00157947" w:rsidRDefault="006B3242" w:rsidP="00C679C4">
            <w:pPr>
              <w:cnfStyle w:val="000000000000" w:firstRow="0" w:lastRow="0" w:firstColumn="0" w:lastColumn="0" w:oddVBand="0" w:evenVBand="0" w:oddHBand="0" w:evenHBand="0" w:firstRowFirstColumn="0" w:firstRowLastColumn="0" w:lastRowFirstColumn="0" w:lastRowLastColumn="0"/>
              <w:rPr>
                <w:rFonts w:ascii="Verdana" w:hAnsi="Verdana" w:cs="Times New Roman"/>
              </w:rPr>
            </w:pPr>
            <w:r w:rsidRPr="00157947">
              <w:rPr>
                <w:rFonts w:ascii="Verdana" w:hAnsi="Verdana" w:cs="Times New Roman"/>
              </w:rPr>
              <w:t>Lectura significativa de un artículo que relaciona sostenibilidad y psicología.</w:t>
            </w:r>
          </w:p>
          <w:p w:rsidR="006B3242" w:rsidRPr="00157947" w:rsidRDefault="006B3242" w:rsidP="004218AE">
            <w:pPr>
              <w:jc w:val="both"/>
              <w:cnfStyle w:val="000000000000" w:firstRow="0" w:lastRow="0" w:firstColumn="0" w:lastColumn="0" w:oddVBand="0" w:evenVBand="0" w:oddHBand="0" w:evenHBand="0" w:firstRowFirstColumn="0" w:firstRowLastColumn="0" w:lastRowFirstColumn="0" w:lastRowLastColumn="0"/>
              <w:rPr>
                <w:rFonts w:ascii="Verdana" w:hAnsi="Verdana" w:cs="Times New Roman"/>
              </w:rPr>
            </w:pPr>
          </w:p>
          <w:p w:rsidR="00664980" w:rsidRPr="00157947" w:rsidRDefault="00664980" w:rsidP="004218AE">
            <w:pPr>
              <w:jc w:val="both"/>
              <w:cnfStyle w:val="000000000000" w:firstRow="0" w:lastRow="0" w:firstColumn="0" w:lastColumn="0" w:oddVBand="0" w:evenVBand="0" w:oddHBand="0" w:evenHBand="0" w:firstRowFirstColumn="0" w:firstRowLastColumn="0" w:lastRowFirstColumn="0" w:lastRowLastColumn="0"/>
              <w:rPr>
                <w:rFonts w:ascii="Verdana" w:hAnsi="Verdana" w:cs="Times New Roman"/>
              </w:rPr>
            </w:pPr>
            <w:r w:rsidRPr="00157947">
              <w:rPr>
                <w:rFonts w:ascii="Verdana" w:hAnsi="Verdana" w:cs="Times New Roman"/>
              </w:rPr>
              <w:t>Trabajo cooperativo en grupo de 3-4 estudiantes</w:t>
            </w:r>
          </w:p>
        </w:tc>
        <w:tc>
          <w:tcPr>
            <w:tcW w:w="2044" w:type="dxa"/>
          </w:tcPr>
          <w:p w:rsidR="006B3242" w:rsidRPr="00157947" w:rsidRDefault="006B3242" w:rsidP="00C679C4">
            <w:pPr>
              <w:spacing w:after="200" w:line="276" w:lineRule="auto"/>
              <w:cnfStyle w:val="000000000000" w:firstRow="0" w:lastRow="0" w:firstColumn="0" w:lastColumn="0" w:oddVBand="0" w:evenVBand="0" w:oddHBand="0" w:evenHBand="0" w:firstRowFirstColumn="0" w:firstRowLastColumn="0" w:lastRowFirstColumn="0" w:lastRowLastColumn="0"/>
              <w:rPr>
                <w:rFonts w:ascii="Verdana" w:hAnsi="Verdana" w:cs="Times New Roman"/>
              </w:rPr>
            </w:pPr>
            <w:r w:rsidRPr="00157947">
              <w:rPr>
                <w:rFonts w:ascii="Verdana" w:hAnsi="Verdana" w:cs="Times New Roman"/>
              </w:rPr>
              <w:t>Subrayado, parafraseado, auto-preguntas y mapa conceptual. Posterior, debate en el aula.</w:t>
            </w:r>
          </w:p>
          <w:p w:rsidR="006B3242" w:rsidRPr="00157947" w:rsidRDefault="00664980" w:rsidP="00C679C4">
            <w:pPr>
              <w:spacing w:after="200" w:line="276" w:lineRule="auto"/>
              <w:cnfStyle w:val="000000000000" w:firstRow="0" w:lastRow="0" w:firstColumn="0" w:lastColumn="0" w:oddVBand="0" w:evenVBand="0" w:oddHBand="0" w:evenHBand="0" w:firstRowFirstColumn="0" w:firstRowLastColumn="0" w:lastRowFirstColumn="0" w:lastRowLastColumn="0"/>
              <w:rPr>
                <w:rFonts w:ascii="Verdana" w:hAnsi="Verdana" w:cs="Times New Roman"/>
              </w:rPr>
            </w:pPr>
            <w:r w:rsidRPr="00157947">
              <w:rPr>
                <w:rFonts w:ascii="Verdana" w:hAnsi="Verdana" w:cs="Times New Roman"/>
              </w:rPr>
              <w:t>Recurso didáctico para alumnado de Educación Primaria.</w:t>
            </w:r>
          </w:p>
        </w:tc>
        <w:tc>
          <w:tcPr>
            <w:tcW w:w="708" w:type="dxa"/>
          </w:tcPr>
          <w:p w:rsidR="006B3242" w:rsidRPr="00157947" w:rsidRDefault="006B3242" w:rsidP="00C679C4">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Verdana" w:hAnsi="Verdana" w:cs="Times New Roman"/>
              </w:rPr>
            </w:pPr>
            <w:r w:rsidRPr="00157947">
              <w:rPr>
                <w:rFonts w:ascii="Verdana" w:hAnsi="Verdana" w:cs="Times New Roman"/>
              </w:rPr>
              <w:t>47</w:t>
            </w:r>
          </w:p>
          <w:p w:rsidR="00664980" w:rsidRPr="00157947" w:rsidRDefault="00664980" w:rsidP="00C679C4">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Verdana" w:hAnsi="Verdana" w:cs="Times New Roman"/>
              </w:rPr>
            </w:pPr>
          </w:p>
          <w:p w:rsidR="00664980" w:rsidRPr="00157947" w:rsidRDefault="00664980" w:rsidP="00C679C4">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Verdana" w:hAnsi="Verdana" w:cs="Times New Roman"/>
              </w:rPr>
            </w:pPr>
          </w:p>
          <w:p w:rsidR="00664980" w:rsidRPr="00157947" w:rsidRDefault="00664980" w:rsidP="00C679C4">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Verdana" w:hAnsi="Verdana" w:cs="Times New Roman"/>
              </w:rPr>
            </w:pPr>
          </w:p>
          <w:p w:rsidR="00664980" w:rsidRPr="00157947" w:rsidRDefault="00664980" w:rsidP="00C679C4">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Verdana" w:hAnsi="Verdana" w:cs="Times New Roman"/>
              </w:rPr>
            </w:pPr>
            <w:r w:rsidRPr="00157947">
              <w:rPr>
                <w:rFonts w:ascii="Verdana" w:hAnsi="Verdana" w:cs="Times New Roman"/>
              </w:rPr>
              <w:t>30</w:t>
            </w:r>
          </w:p>
          <w:p w:rsidR="00664980" w:rsidRPr="00157947" w:rsidRDefault="00664980" w:rsidP="00C679C4">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Verdana" w:hAnsi="Verdana" w:cs="Times New Roman"/>
              </w:rPr>
            </w:pPr>
          </w:p>
        </w:tc>
        <w:tc>
          <w:tcPr>
            <w:tcW w:w="738" w:type="dxa"/>
          </w:tcPr>
          <w:p w:rsidR="006B3242" w:rsidRPr="00157947" w:rsidRDefault="006B3242" w:rsidP="00C679C4">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Verdana" w:hAnsi="Verdana" w:cs="Times New Roman"/>
              </w:rPr>
            </w:pPr>
            <w:r w:rsidRPr="00157947">
              <w:rPr>
                <w:rFonts w:ascii="Verdana" w:hAnsi="Verdana" w:cs="Times New Roman"/>
              </w:rPr>
              <w:t>43</w:t>
            </w:r>
          </w:p>
          <w:p w:rsidR="00664980" w:rsidRPr="00157947" w:rsidRDefault="00664980" w:rsidP="00C679C4">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Verdana" w:hAnsi="Verdana" w:cs="Times New Roman"/>
              </w:rPr>
            </w:pPr>
          </w:p>
          <w:p w:rsidR="00664980" w:rsidRPr="00157947" w:rsidRDefault="00664980" w:rsidP="00C679C4">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Verdana" w:hAnsi="Verdana" w:cs="Times New Roman"/>
              </w:rPr>
            </w:pPr>
          </w:p>
          <w:p w:rsidR="00664980" w:rsidRPr="00157947" w:rsidRDefault="00664980" w:rsidP="00C679C4">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Verdana" w:hAnsi="Verdana" w:cs="Times New Roman"/>
              </w:rPr>
            </w:pPr>
          </w:p>
          <w:p w:rsidR="00664980" w:rsidRPr="00157947" w:rsidRDefault="00664980" w:rsidP="00C679C4">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Verdana" w:hAnsi="Verdana" w:cs="Times New Roman"/>
              </w:rPr>
            </w:pPr>
            <w:r w:rsidRPr="00157947">
              <w:rPr>
                <w:rFonts w:ascii="Verdana" w:hAnsi="Verdana" w:cs="Times New Roman"/>
              </w:rPr>
              <w:t>30</w:t>
            </w:r>
          </w:p>
          <w:p w:rsidR="00664980" w:rsidRPr="00157947" w:rsidRDefault="00664980" w:rsidP="00C679C4">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Verdana" w:hAnsi="Verdana" w:cs="Times New Roman"/>
              </w:rPr>
            </w:pPr>
          </w:p>
        </w:tc>
      </w:tr>
    </w:tbl>
    <w:p w:rsidR="008E0339" w:rsidRPr="00157947" w:rsidRDefault="008E0339" w:rsidP="004218AE">
      <w:pPr>
        <w:pStyle w:val="Ttulo3"/>
        <w:jc w:val="both"/>
        <w:rPr>
          <w:rFonts w:ascii="Verdana" w:hAnsi="Verdana" w:cs="Times New Roman"/>
          <w:sz w:val="24"/>
          <w:szCs w:val="24"/>
        </w:rPr>
      </w:pPr>
    </w:p>
    <w:p w:rsidR="009D1CD4" w:rsidRPr="00157947" w:rsidRDefault="00157947" w:rsidP="004218AE">
      <w:pPr>
        <w:pStyle w:val="Ttulo3"/>
        <w:jc w:val="both"/>
        <w:rPr>
          <w:rFonts w:ascii="Verdana" w:hAnsi="Verdana" w:cs="Times New Roman"/>
          <w:sz w:val="24"/>
          <w:szCs w:val="24"/>
        </w:rPr>
      </w:pPr>
      <w:r>
        <w:rPr>
          <w:rFonts w:ascii="Verdana" w:hAnsi="Verdana" w:cs="Times New Roman"/>
          <w:sz w:val="24"/>
          <w:szCs w:val="24"/>
        </w:rPr>
        <w:t>-</w:t>
      </w:r>
      <w:r w:rsidR="009D1CD4" w:rsidRPr="00157947">
        <w:rPr>
          <w:rFonts w:ascii="Verdana" w:hAnsi="Verdana" w:cs="Times New Roman"/>
          <w:sz w:val="24"/>
          <w:szCs w:val="24"/>
        </w:rPr>
        <w:t xml:space="preserve">CAMPUS </w:t>
      </w:r>
      <w:r w:rsidR="00842BE2" w:rsidRPr="00157947">
        <w:rPr>
          <w:rFonts w:ascii="Verdana" w:hAnsi="Verdana" w:cs="Times New Roman"/>
          <w:sz w:val="24"/>
          <w:szCs w:val="24"/>
        </w:rPr>
        <w:t>UNIVERSITARI</w:t>
      </w:r>
      <w:r w:rsidR="008A0C42" w:rsidRPr="00157947">
        <w:rPr>
          <w:rFonts w:ascii="Verdana" w:hAnsi="Verdana" w:cs="Times New Roman"/>
          <w:sz w:val="24"/>
          <w:szCs w:val="24"/>
        </w:rPr>
        <w:t>O</w:t>
      </w:r>
      <w:r w:rsidR="00842BE2" w:rsidRPr="00157947">
        <w:rPr>
          <w:rFonts w:ascii="Verdana" w:hAnsi="Verdana" w:cs="Times New Roman"/>
          <w:sz w:val="24"/>
          <w:szCs w:val="24"/>
        </w:rPr>
        <w:t xml:space="preserve"> </w:t>
      </w:r>
      <w:r w:rsidR="008E0339" w:rsidRPr="00157947">
        <w:rPr>
          <w:rFonts w:ascii="Verdana" w:hAnsi="Verdana" w:cs="Times New Roman"/>
          <w:sz w:val="24"/>
          <w:szCs w:val="24"/>
        </w:rPr>
        <w:t>DE</w:t>
      </w:r>
      <w:r w:rsidR="009D1CD4" w:rsidRPr="00157947">
        <w:rPr>
          <w:rFonts w:ascii="Verdana" w:hAnsi="Verdana" w:cs="Times New Roman"/>
          <w:sz w:val="24"/>
          <w:szCs w:val="24"/>
        </w:rPr>
        <w:t xml:space="preserve"> VALLADOLID </w:t>
      </w:r>
    </w:p>
    <w:p w:rsidR="008E0339" w:rsidRPr="00157947" w:rsidRDefault="008E0339" w:rsidP="008E0339">
      <w:pPr>
        <w:jc w:val="both"/>
        <w:rPr>
          <w:rFonts w:ascii="Verdana" w:hAnsi="Verdana" w:cs="Times New Roman"/>
          <w:sz w:val="24"/>
          <w:szCs w:val="24"/>
        </w:rPr>
      </w:pPr>
    </w:p>
    <w:p w:rsidR="009D1CD4" w:rsidRPr="00157947" w:rsidRDefault="009D1CD4" w:rsidP="008E0339">
      <w:pPr>
        <w:jc w:val="both"/>
        <w:rPr>
          <w:rFonts w:ascii="Verdana" w:hAnsi="Verdana" w:cs="Times New Roman"/>
          <w:sz w:val="24"/>
          <w:szCs w:val="24"/>
        </w:rPr>
      </w:pPr>
      <w:r w:rsidRPr="00157947">
        <w:rPr>
          <w:rFonts w:ascii="Verdana" w:hAnsi="Verdana" w:cs="Times New Roman"/>
          <w:sz w:val="24"/>
          <w:szCs w:val="24"/>
        </w:rPr>
        <w:t>Desde el Campus de Valladolid se ha trabajado en los Grados de Educación Social y Educación Primaria desde diferentes asignaturas contenidos enmarcado</w:t>
      </w:r>
      <w:r w:rsidR="00A523F1" w:rsidRPr="00157947">
        <w:rPr>
          <w:rFonts w:ascii="Verdana" w:hAnsi="Verdana" w:cs="Times New Roman"/>
          <w:sz w:val="24"/>
          <w:szCs w:val="24"/>
        </w:rPr>
        <w:t>s</w:t>
      </w:r>
      <w:r w:rsidRPr="00157947">
        <w:rPr>
          <w:rFonts w:ascii="Verdana" w:hAnsi="Verdana" w:cs="Times New Roman"/>
          <w:sz w:val="24"/>
          <w:szCs w:val="24"/>
        </w:rPr>
        <w:t xml:space="preserve"> en la Campaña Mundial de la Educación.</w:t>
      </w:r>
      <w:r w:rsidR="00A523F1" w:rsidRPr="00157947">
        <w:rPr>
          <w:rFonts w:ascii="Verdana" w:hAnsi="Verdana" w:cs="Times New Roman"/>
          <w:sz w:val="24"/>
          <w:szCs w:val="24"/>
        </w:rPr>
        <w:t xml:space="preserve"> </w:t>
      </w:r>
      <w:r w:rsidRPr="00157947">
        <w:rPr>
          <w:rFonts w:ascii="Verdana" w:hAnsi="Verdana" w:cs="Times New Roman"/>
          <w:sz w:val="24"/>
          <w:szCs w:val="24"/>
        </w:rPr>
        <w:t xml:space="preserve"> </w:t>
      </w:r>
    </w:p>
    <w:p w:rsidR="004218AE" w:rsidRPr="00157947" w:rsidRDefault="004218AE" w:rsidP="008E0339">
      <w:pPr>
        <w:jc w:val="both"/>
        <w:rPr>
          <w:rFonts w:ascii="Verdana" w:hAnsi="Verdana" w:cs="Times New Roman"/>
          <w:sz w:val="24"/>
          <w:szCs w:val="24"/>
        </w:rPr>
      </w:pPr>
      <w:r w:rsidRPr="00157947">
        <w:rPr>
          <w:rFonts w:ascii="Verdana" w:hAnsi="Verdana" w:cs="Times New Roman"/>
          <w:sz w:val="24"/>
          <w:szCs w:val="24"/>
        </w:rPr>
        <w:t xml:space="preserve">En </w:t>
      </w:r>
      <w:r w:rsidR="003329DD" w:rsidRPr="00157947">
        <w:rPr>
          <w:rFonts w:ascii="Verdana" w:hAnsi="Verdana" w:cs="Times New Roman"/>
          <w:sz w:val="24"/>
          <w:szCs w:val="24"/>
        </w:rPr>
        <w:t>Educación Social, en un proyecto interdisciplinar en el que participan l</w:t>
      </w:r>
      <w:r w:rsidRPr="00157947">
        <w:rPr>
          <w:rFonts w:ascii="Verdana" w:hAnsi="Verdana" w:cs="Times New Roman"/>
          <w:sz w:val="24"/>
          <w:szCs w:val="24"/>
        </w:rPr>
        <w:t xml:space="preserve">as asignaturas de Antropología </w:t>
      </w:r>
      <w:r w:rsidR="00C679C4" w:rsidRPr="00157947">
        <w:rPr>
          <w:rFonts w:ascii="Verdana" w:hAnsi="Verdana" w:cs="Times New Roman"/>
          <w:sz w:val="24"/>
          <w:szCs w:val="24"/>
        </w:rPr>
        <w:t>Social,</w:t>
      </w:r>
      <w:r w:rsidRPr="00157947">
        <w:rPr>
          <w:rFonts w:ascii="Verdana" w:hAnsi="Verdana" w:cs="Times New Roman"/>
          <w:sz w:val="24"/>
          <w:szCs w:val="24"/>
        </w:rPr>
        <w:t xml:space="preserve"> Psicología Social y Técnicas de Mediación</w:t>
      </w:r>
      <w:r w:rsidR="003329DD" w:rsidRPr="00157947">
        <w:rPr>
          <w:rFonts w:ascii="Verdana" w:hAnsi="Verdana" w:cs="Times New Roman"/>
          <w:sz w:val="24"/>
          <w:szCs w:val="24"/>
        </w:rPr>
        <w:t>: S</w:t>
      </w:r>
      <w:r w:rsidRPr="00157947">
        <w:rPr>
          <w:rFonts w:ascii="Verdana" w:hAnsi="Verdana" w:cs="Times New Roman"/>
          <w:sz w:val="24"/>
          <w:szCs w:val="24"/>
        </w:rPr>
        <w:t>e han trabajado un total de diez proyectos</w:t>
      </w:r>
      <w:r w:rsidR="003329DD" w:rsidRPr="00157947">
        <w:rPr>
          <w:rFonts w:ascii="Verdana" w:hAnsi="Verdana" w:cs="Times New Roman"/>
          <w:sz w:val="24"/>
          <w:szCs w:val="24"/>
        </w:rPr>
        <w:t xml:space="preserve">, </w:t>
      </w:r>
      <w:r w:rsidR="00A523F1" w:rsidRPr="00157947">
        <w:rPr>
          <w:rFonts w:ascii="Verdana" w:hAnsi="Verdana" w:cs="Times New Roman"/>
          <w:sz w:val="24"/>
          <w:szCs w:val="24"/>
        </w:rPr>
        <w:t xml:space="preserve">en grupos cooperativos de investigación, diseñando </w:t>
      </w:r>
      <w:r w:rsidRPr="00157947">
        <w:rPr>
          <w:rFonts w:ascii="Verdana" w:hAnsi="Verdana" w:cs="Times New Roman"/>
          <w:sz w:val="24"/>
          <w:szCs w:val="24"/>
        </w:rPr>
        <w:t xml:space="preserve">unidades didácticas </w:t>
      </w:r>
      <w:r w:rsidR="003329DD" w:rsidRPr="00157947">
        <w:rPr>
          <w:rFonts w:ascii="Verdana" w:hAnsi="Verdana" w:cs="Times New Roman"/>
          <w:sz w:val="24"/>
          <w:szCs w:val="24"/>
        </w:rPr>
        <w:t xml:space="preserve">que </w:t>
      </w:r>
      <w:r w:rsidR="00A523F1" w:rsidRPr="00157947">
        <w:rPr>
          <w:rFonts w:ascii="Verdana" w:hAnsi="Verdana" w:cs="Times New Roman"/>
          <w:sz w:val="24"/>
          <w:szCs w:val="24"/>
        </w:rPr>
        <w:t xml:space="preserve">han </w:t>
      </w:r>
      <w:r w:rsidR="003329DD" w:rsidRPr="00157947">
        <w:rPr>
          <w:rFonts w:ascii="Verdana" w:hAnsi="Verdana" w:cs="Times New Roman"/>
          <w:sz w:val="24"/>
          <w:szCs w:val="24"/>
        </w:rPr>
        <w:t>s</w:t>
      </w:r>
      <w:r w:rsidR="00A523F1" w:rsidRPr="00157947">
        <w:rPr>
          <w:rFonts w:ascii="Verdana" w:hAnsi="Verdana" w:cs="Times New Roman"/>
          <w:sz w:val="24"/>
          <w:szCs w:val="24"/>
        </w:rPr>
        <w:t>e</w:t>
      </w:r>
      <w:r w:rsidR="003329DD" w:rsidRPr="00157947">
        <w:rPr>
          <w:rFonts w:ascii="Verdana" w:hAnsi="Verdana" w:cs="Times New Roman"/>
          <w:sz w:val="24"/>
          <w:szCs w:val="24"/>
        </w:rPr>
        <w:t>gu</w:t>
      </w:r>
      <w:r w:rsidR="00A523F1" w:rsidRPr="00157947">
        <w:rPr>
          <w:rFonts w:ascii="Verdana" w:hAnsi="Verdana" w:cs="Times New Roman"/>
          <w:sz w:val="24"/>
          <w:szCs w:val="24"/>
        </w:rPr>
        <w:t>ido</w:t>
      </w:r>
      <w:r w:rsidR="003329DD" w:rsidRPr="00157947">
        <w:rPr>
          <w:rFonts w:ascii="Verdana" w:hAnsi="Verdana" w:cs="Times New Roman"/>
          <w:sz w:val="24"/>
          <w:szCs w:val="24"/>
        </w:rPr>
        <w:t xml:space="preserve"> el modelo de Ficha de Buenas Prácticas, </w:t>
      </w:r>
      <w:r w:rsidRPr="00157947">
        <w:rPr>
          <w:rFonts w:ascii="Verdana" w:hAnsi="Verdana" w:cs="Times New Roman"/>
          <w:sz w:val="24"/>
          <w:szCs w:val="24"/>
        </w:rPr>
        <w:t>con propuestas de diferentes actividades destinadas a la población universitaria</w:t>
      </w:r>
      <w:r w:rsidR="003329DD" w:rsidRPr="00157947">
        <w:rPr>
          <w:rFonts w:ascii="Verdana" w:hAnsi="Verdana" w:cs="Times New Roman"/>
          <w:sz w:val="24"/>
          <w:szCs w:val="24"/>
        </w:rPr>
        <w:t xml:space="preserve">, </w:t>
      </w:r>
      <w:r w:rsidRPr="00157947">
        <w:rPr>
          <w:rFonts w:ascii="Verdana" w:hAnsi="Verdana" w:cs="Times New Roman"/>
          <w:sz w:val="24"/>
          <w:szCs w:val="24"/>
        </w:rPr>
        <w:t xml:space="preserve">trabajando diferentes aspectos relacionados con la sostenibilidad medioambiental y social. Los proyectos han sido expuestos de forma oral con apoyo de materiales diseñados para tal fin (formato póster, panel o presentaciones </w:t>
      </w:r>
      <w:proofErr w:type="spellStart"/>
      <w:r w:rsidRPr="00157947">
        <w:rPr>
          <w:rFonts w:ascii="Verdana" w:hAnsi="Verdana" w:cs="Times New Roman"/>
          <w:sz w:val="24"/>
          <w:szCs w:val="24"/>
        </w:rPr>
        <w:t>ppt</w:t>
      </w:r>
      <w:proofErr w:type="spellEnd"/>
      <w:r w:rsidRPr="00157947">
        <w:rPr>
          <w:rFonts w:ascii="Verdana" w:hAnsi="Verdana" w:cs="Times New Roman"/>
          <w:sz w:val="24"/>
          <w:szCs w:val="24"/>
        </w:rPr>
        <w:t xml:space="preserve">., </w:t>
      </w:r>
      <w:proofErr w:type="spellStart"/>
      <w:r w:rsidRPr="00157947">
        <w:rPr>
          <w:rFonts w:ascii="Verdana" w:hAnsi="Verdana" w:cs="Times New Roman"/>
          <w:sz w:val="24"/>
          <w:szCs w:val="24"/>
        </w:rPr>
        <w:t>prezi</w:t>
      </w:r>
      <w:proofErr w:type="spellEnd"/>
      <w:r w:rsidRPr="00157947">
        <w:rPr>
          <w:rFonts w:ascii="Verdana" w:hAnsi="Verdana" w:cs="Times New Roman"/>
          <w:sz w:val="24"/>
          <w:szCs w:val="24"/>
        </w:rPr>
        <w:t>)</w:t>
      </w:r>
      <w:r w:rsidR="003329DD" w:rsidRPr="00157947">
        <w:rPr>
          <w:rFonts w:ascii="Verdana" w:hAnsi="Verdana" w:cs="Times New Roman"/>
          <w:sz w:val="24"/>
          <w:szCs w:val="24"/>
        </w:rPr>
        <w:t xml:space="preserve">; proyectos que han sido evaluados externamente por Pablo Redondo (Técnico de educación de Fundación </w:t>
      </w:r>
      <w:proofErr w:type="spellStart"/>
      <w:r w:rsidR="003329DD" w:rsidRPr="00157947">
        <w:rPr>
          <w:rFonts w:ascii="Verdana" w:hAnsi="Verdana" w:cs="Times New Roman"/>
          <w:sz w:val="24"/>
          <w:szCs w:val="24"/>
        </w:rPr>
        <w:t>Entreculturas</w:t>
      </w:r>
      <w:proofErr w:type="spellEnd"/>
      <w:r w:rsidR="003329DD" w:rsidRPr="00157947">
        <w:rPr>
          <w:rFonts w:ascii="Verdana" w:hAnsi="Verdana" w:cs="Times New Roman"/>
          <w:sz w:val="24"/>
          <w:szCs w:val="24"/>
        </w:rPr>
        <w:t xml:space="preserve"> e impulsor de la CME)</w:t>
      </w:r>
      <w:r w:rsidRPr="00157947">
        <w:rPr>
          <w:rFonts w:ascii="Verdana" w:hAnsi="Verdana" w:cs="Times New Roman"/>
          <w:sz w:val="24"/>
          <w:szCs w:val="24"/>
        </w:rPr>
        <w:t>.</w:t>
      </w:r>
      <w:r w:rsidR="003329DD" w:rsidRPr="00157947">
        <w:rPr>
          <w:rFonts w:ascii="Verdana" w:hAnsi="Verdana" w:cs="Times New Roman"/>
          <w:sz w:val="24"/>
          <w:szCs w:val="24"/>
        </w:rPr>
        <w:t xml:space="preserve"> Igualmente, se han realizado tres </w:t>
      </w:r>
      <w:proofErr w:type="spellStart"/>
      <w:r w:rsidR="003329DD" w:rsidRPr="00157947">
        <w:rPr>
          <w:rFonts w:ascii="Verdana" w:hAnsi="Verdana" w:cs="Times New Roman"/>
          <w:sz w:val="24"/>
          <w:szCs w:val="24"/>
        </w:rPr>
        <w:t>TFGs</w:t>
      </w:r>
      <w:proofErr w:type="spellEnd"/>
      <w:r w:rsidR="003329DD" w:rsidRPr="00157947">
        <w:rPr>
          <w:rFonts w:ascii="Verdana" w:hAnsi="Verdana" w:cs="Times New Roman"/>
          <w:sz w:val="24"/>
          <w:szCs w:val="24"/>
        </w:rPr>
        <w:t>.</w:t>
      </w:r>
    </w:p>
    <w:p w:rsidR="003329DD" w:rsidRPr="00157947" w:rsidRDefault="003329DD" w:rsidP="008E0339">
      <w:pPr>
        <w:jc w:val="both"/>
        <w:rPr>
          <w:rFonts w:ascii="Verdana" w:eastAsia="Times New Roman" w:hAnsi="Verdana" w:cs="Times New Roman"/>
          <w:sz w:val="24"/>
          <w:szCs w:val="24"/>
          <w:lang w:eastAsia="es-ES_tradnl"/>
        </w:rPr>
      </w:pPr>
      <w:r w:rsidRPr="00157947">
        <w:rPr>
          <w:rFonts w:ascii="Verdana" w:hAnsi="Verdana" w:cs="Times New Roman"/>
          <w:sz w:val="24"/>
          <w:szCs w:val="24"/>
        </w:rPr>
        <w:t>E</w:t>
      </w:r>
      <w:r w:rsidR="00C679C4" w:rsidRPr="00157947">
        <w:rPr>
          <w:rFonts w:ascii="Verdana" w:hAnsi="Verdana" w:cs="Times New Roman"/>
          <w:sz w:val="24"/>
          <w:szCs w:val="24"/>
        </w:rPr>
        <w:t xml:space="preserve">n el Grado de Educación Primaria se han realizado salidas a entornos </w:t>
      </w:r>
      <w:proofErr w:type="spellStart"/>
      <w:r w:rsidR="00C679C4" w:rsidRPr="00157947">
        <w:rPr>
          <w:rFonts w:ascii="Verdana" w:hAnsi="Verdana" w:cs="Times New Roman"/>
          <w:sz w:val="24"/>
          <w:szCs w:val="24"/>
        </w:rPr>
        <w:t>semi</w:t>
      </w:r>
      <w:proofErr w:type="spellEnd"/>
      <w:r w:rsidR="00C679C4" w:rsidRPr="00157947">
        <w:rPr>
          <w:rFonts w:ascii="Verdana" w:hAnsi="Verdana" w:cs="Times New Roman"/>
          <w:sz w:val="24"/>
          <w:szCs w:val="24"/>
        </w:rPr>
        <w:t xml:space="preserve">-naturales y se han propuesto guiones de </w:t>
      </w:r>
      <w:r w:rsidR="00565C99" w:rsidRPr="00157947">
        <w:rPr>
          <w:rFonts w:ascii="Verdana" w:hAnsi="Verdana" w:cs="Times New Roman"/>
          <w:sz w:val="24"/>
          <w:szCs w:val="24"/>
        </w:rPr>
        <w:t>prácticas.</w:t>
      </w:r>
      <w:r w:rsidRPr="00157947">
        <w:rPr>
          <w:rFonts w:ascii="Verdana" w:hAnsi="Verdana" w:cs="Times New Roman"/>
          <w:sz w:val="24"/>
          <w:szCs w:val="24"/>
        </w:rPr>
        <w:t xml:space="preserve"> Y, se ha elaborado u</w:t>
      </w:r>
      <w:r w:rsidRPr="00157947">
        <w:rPr>
          <w:rFonts w:ascii="Verdana" w:eastAsia="Times New Roman" w:hAnsi="Verdana" w:cs="Times New Roman"/>
          <w:sz w:val="24"/>
          <w:szCs w:val="24"/>
          <w:lang w:eastAsia="es-ES_tradnl"/>
        </w:rPr>
        <w:t xml:space="preserve">na sencilla unidad didáctica (más bien una propuesta de actividad o pequeño proyecto de aula), junto con la creación de </w:t>
      </w:r>
      <w:r w:rsidR="00A523F1" w:rsidRPr="00157947">
        <w:rPr>
          <w:rFonts w:ascii="Verdana" w:eastAsia="Times New Roman" w:hAnsi="Verdana" w:cs="Times New Roman"/>
          <w:sz w:val="24"/>
          <w:szCs w:val="24"/>
          <w:lang w:eastAsia="es-ES_tradnl"/>
        </w:rPr>
        <w:t>19</w:t>
      </w:r>
      <w:r w:rsidRPr="00157947">
        <w:rPr>
          <w:rFonts w:ascii="Verdana" w:eastAsia="Times New Roman" w:hAnsi="Verdana" w:cs="Times New Roman"/>
          <w:sz w:val="24"/>
          <w:szCs w:val="24"/>
          <w:lang w:eastAsia="es-ES_tradnl"/>
        </w:rPr>
        <w:t xml:space="preserve"> </w:t>
      </w:r>
      <w:proofErr w:type="spellStart"/>
      <w:r w:rsidRPr="00157947">
        <w:rPr>
          <w:rFonts w:ascii="Verdana" w:eastAsia="Times New Roman" w:hAnsi="Verdana" w:cs="Times New Roman"/>
          <w:sz w:val="24"/>
          <w:szCs w:val="24"/>
          <w:lang w:eastAsia="es-ES_tradnl"/>
        </w:rPr>
        <w:t>pósters</w:t>
      </w:r>
      <w:proofErr w:type="spellEnd"/>
      <w:r w:rsidRPr="00157947">
        <w:rPr>
          <w:rFonts w:ascii="Verdana" w:eastAsia="Times New Roman" w:hAnsi="Verdana" w:cs="Times New Roman"/>
          <w:sz w:val="24"/>
          <w:szCs w:val="24"/>
          <w:lang w:eastAsia="es-ES_tradnl"/>
        </w:rPr>
        <w:t>.</w:t>
      </w:r>
    </w:p>
    <w:p w:rsidR="00A523F1" w:rsidRPr="00157947" w:rsidRDefault="00A523F1" w:rsidP="008E0339">
      <w:pPr>
        <w:jc w:val="both"/>
        <w:rPr>
          <w:rFonts w:ascii="Verdana" w:eastAsia="Times New Roman" w:hAnsi="Verdana" w:cs="Times New Roman"/>
          <w:sz w:val="24"/>
          <w:szCs w:val="24"/>
          <w:lang w:eastAsia="es-ES_tradnl"/>
        </w:rPr>
      </w:pPr>
      <w:r w:rsidRPr="00157947">
        <w:rPr>
          <w:rFonts w:ascii="Verdana" w:eastAsia="Times New Roman" w:hAnsi="Verdana" w:cs="Times New Roman"/>
          <w:sz w:val="24"/>
          <w:szCs w:val="24"/>
          <w:lang w:eastAsia="es-ES_tradnl"/>
        </w:rPr>
        <w:t>Finalmente, se ha celebrado la SAME, en la Facultad de Educación y Trabajo Social (ya os informé previamente sobre el programa).</w:t>
      </w:r>
    </w:p>
    <w:p w:rsidR="008E0339" w:rsidRPr="00157947" w:rsidRDefault="008E0339" w:rsidP="003329DD">
      <w:pPr>
        <w:rPr>
          <w:rFonts w:ascii="Verdana" w:eastAsia="Times New Roman" w:hAnsi="Verdana" w:cs="Times New Roman"/>
          <w:lang w:eastAsia="es-ES_tradnl"/>
        </w:rPr>
      </w:pPr>
    </w:p>
    <w:tbl>
      <w:tblPr>
        <w:tblStyle w:val="Listaclara-nfasis5"/>
        <w:tblW w:w="0" w:type="auto"/>
        <w:tblLook w:val="04A0" w:firstRow="1" w:lastRow="0" w:firstColumn="1" w:lastColumn="0" w:noHBand="0" w:noVBand="1"/>
      </w:tblPr>
      <w:tblGrid>
        <w:gridCol w:w="2337"/>
        <w:gridCol w:w="1722"/>
        <w:gridCol w:w="1500"/>
        <w:gridCol w:w="1375"/>
        <w:gridCol w:w="845"/>
        <w:gridCol w:w="705"/>
      </w:tblGrid>
      <w:tr w:rsidR="009D1CD4" w:rsidRPr="00157947" w:rsidTr="0008623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0" w:type="dxa"/>
            <w:gridSpan w:val="6"/>
          </w:tcPr>
          <w:p w:rsidR="009D1CD4" w:rsidRPr="00157947" w:rsidRDefault="009D1CD4" w:rsidP="004218AE">
            <w:pPr>
              <w:spacing w:after="200" w:line="276" w:lineRule="auto"/>
              <w:jc w:val="both"/>
              <w:rPr>
                <w:rFonts w:ascii="Verdana" w:hAnsi="Verdana" w:cs="Times New Roman"/>
              </w:rPr>
            </w:pPr>
            <w:r w:rsidRPr="00157947">
              <w:rPr>
                <w:rFonts w:ascii="Verdana" w:hAnsi="Verdana" w:cs="Times New Roman"/>
              </w:rPr>
              <w:t xml:space="preserve">CAMPUS </w:t>
            </w:r>
            <w:r w:rsidR="00842BE2" w:rsidRPr="00157947">
              <w:rPr>
                <w:rFonts w:ascii="Verdana" w:hAnsi="Verdana" w:cs="Times New Roman"/>
              </w:rPr>
              <w:t>UNIVERSITARIO</w:t>
            </w:r>
            <w:r w:rsidRPr="00157947">
              <w:rPr>
                <w:rFonts w:ascii="Verdana" w:hAnsi="Verdana" w:cs="Times New Roman"/>
              </w:rPr>
              <w:t xml:space="preserve"> DE VALLADOLID </w:t>
            </w:r>
          </w:p>
          <w:p w:rsidR="009D1CD4" w:rsidRPr="00157947" w:rsidRDefault="009D1CD4" w:rsidP="004218AE">
            <w:pPr>
              <w:spacing w:after="200" w:line="276" w:lineRule="auto"/>
              <w:jc w:val="both"/>
              <w:rPr>
                <w:rFonts w:ascii="Verdana" w:hAnsi="Verdana" w:cs="Times New Roman"/>
              </w:rPr>
            </w:pPr>
            <w:r w:rsidRPr="00157947">
              <w:rPr>
                <w:rFonts w:ascii="Verdana" w:hAnsi="Verdana" w:cs="Times New Roman"/>
              </w:rPr>
              <w:t xml:space="preserve"> José María </w:t>
            </w:r>
            <w:proofErr w:type="spellStart"/>
            <w:r w:rsidRPr="00157947">
              <w:rPr>
                <w:rFonts w:ascii="Verdana" w:hAnsi="Verdana" w:cs="Times New Roman"/>
              </w:rPr>
              <w:t>Marbán</w:t>
            </w:r>
            <w:proofErr w:type="spellEnd"/>
            <w:r w:rsidRPr="00157947">
              <w:rPr>
                <w:rFonts w:ascii="Verdana" w:hAnsi="Verdana" w:cs="Times New Roman"/>
              </w:rPr>
              <w:t xml:space="preserve">, </w:t>
            </w:r>
            <w:proofErr w:type="spellStart"/>
            <w:r w:rsidRPr="00157947">
              <w:rPr>
                <w:rFonts w:ascii="Verdana" w:hAnsi="Verdana" w:cs="Times New Roman"/>
              </w:rPr>
              <w:t>Conchi</w:t>
            </w:r>
            <w:proofErr w:type="spellEnd"/>
            <w:r w:rsidRPr="00157947">
              <w:rPr>
                <w:rFonts w:ascii="Verdana" w:hAnsi="Verdana" w:cs="Times New Roman"/>
              </w:rPr>
              <w:t xml:space="preserve"> </w:t>
            </w:r>
            <w:proofErr w:type="spellStart"/>
            <w:r w:rsidRPr="00157947">
              <w:rPr>
                <w:rFonts w:ascii="Verdana" w:hAnsi="Verdana" w:cs="Times New Roman"/>
              </w:rPr>
              <w:t>Unanue</w:t>
            </w:r>
            <w:proofErr w:type="spellEnd"/>
            <w:r w:rsidRPr="00157947">
              <w:rPr>
                <w:rFonts w:ascii="Verdana" w:hAnsi="Verdana" w:cs="Times New Roman"/>
              </w:rPr>
              <w:t>, Ángeles Manso,</w:t>
            </w:r>
            <w:r w:rsidR="00A523F1" w:rsidRPr="00157947">
              <w:rPr>
                <w:rFonts w:ascii="Verdana" w:hAnsi="Verdana" w:cs="Times New Roman"/>
              </w:rPr>
              <w:t xml:space="preserve"> </w:t>
            </w:r>
            <w:r w:rsidRPr="00157947">
              <w:rPr>
                <w:rFonts w:ascii="Verdana" w:hAnsi="Verdana" w:cs="Times New Roman"/>
              </w:rPr>
              <w:t>Jaime Delgado, José María Martínez</w:t>
            </w:r>
            <w:r w:rsidR="003329DD" w:rsidRPr="00157947">
              <w:rPr>
                <w:rFonts w:ascii="Verdana" w:hAnsi="Verdana" w:cs="Times New Roman"/>
              </w:rPr>
              <w:t>,</w:t>
            </w:r>
            <w:r w:rsidR="008E0339" w:rsidRPr="00157947">
              <w:rPr>
                <w:rFonts w:ascii="Verdana" w:hAnsi="Verdana" w:cs="Times New Roman"/>
              </w:rPr>
              <w:t xml:space="preserve"> Pablo Redondo, </w:t>
            </w:r>
            <w:r w:rsidR="00A523F1" w:rsidRPr="00157947">
              <w:rPr>
                <w:rFonts w:ascii="Verdana" w:hAnsi="Verdana" w:cs="Times New Roman"/>
              </w:rPr>
              <w:t>Alba García, Virginia García, Ángela Rodríguez, Javier Villalón</w:t>
            </w:r>
            <w:r w:rsidR="00B074DC" w:rsidRPr="00157947">
              <w:rPr>
                <w:rFonts w:ascii="Verdana" w:hAnsi="Verdana" w:cs="Times New Roman"/>
              </w:rPr>
              <w:t xml:space="preserve">, Erika-Voluntaria de “Fundación </w:t>
            </w:r>
            <w:proofErr w:type="spellStart"/>
            <w:r w:rsidR="00B074DC" w:rsidRPr="00157947">
              <w:rPr>
                <w:rFonts w:ascii="Verdana" w:hAnsi="Verdana" w:cs="Times New Roman"/>
              </w:rPr>
              <w:t>Entreculturas</w:t>
            </w:r>
            <w:proofErr w:type="spellEnd"/>
            <w:r w:rsidR="00B074DC" w:rsidRPr="00157947">
              <w:rPr>
                <w:rFonts w:ascii="Verdana" w:hAnsi="Verdana" w:cs="Times New Roman"/>
              </w:rPr>
              <w:t>”</w:t>
            </w:r>
            <w:r w:rsidR="00A523F1" w:rsidRPr="00157947">
              <w:rPr>
                <w:rFonts w:ascii="Verdana" w:hAnsi="Verdana" w:cs="Times New Roman"/>
              </w:rPr>
              <w:t xml:space="preserve"> y Susana Lucas</w:t>
            </w:r>
          </w:p>
        </w:tc>
      </w:tr>
      <w:tr w:rsidR="009D1CD4" w:rsidRPr="00157947" w:rsidTr="00A523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4" w:type="dxa"/>
          </w:tcPr>
          <w:p w:rsidR="009D1CD4" w:rsidRPr="00157947" w:rsidRDefault="009D1CD4" w:rsidP="004218AE">
            <w:pPr>
              <w:spacing w:after="200" w:line="276" w:lineRule="auto"/>
              <w:jc w:val="both"/>
              <w:rPr>
                <w:rFonts w:ascii="Verdana" w:hAnsi="Verdana" w:cs="Times New Roman"/>
              </w:rPr>
            </w:pPr>
            <w:r w:rsidRPr="00157947">
              <w:rPr>
                <w:rFonts w:ascii="Verdana" w:hAnsi="Verdana" w:cs="Times New Roman"/>
              </w:rPr>
              <w:t>TITULACIÓN/CURSO /GRUPO</w:t>
            </w:r>
          </w:p>
        </w:tc>
        <w:tc>
          <w:tcPr>
            <w:tcW w:w="1914" w:type="dxa"/>
          </w:tcPr>
          <w:p w:rsidR="009D1CD4" w:rsidRPr="00157947" w:rsidRDefault="009D1CD4" w:rsidP="004218AE">
            <w:pPr>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Verdana" w:hAnsi="Verdana" w:cs="Times New Roman"/>
              </w:rPr>
            </w:pPr>
            <w:r w:rsidRPr="00157947">
              <w:rPr>
                <w:rFonts w:ascii="Verdana" w:hAnsi="Verdana" w:cs="Times New Roman"/>
              </w:rPr>
              <w:t xml:space="preserve">ASIGNATURA </w:t>
            </w:r>
          </w:p>
        </w:tc>
        <w:tc>
          <w:tcPr>
            <w:tcW w:w="1567" w:type="dxa"/>
          </w:tcPr>
          <w:p w:rsidR="009D1CD4" w:rsidRPr="00157947" w:rsidRDefault="009D1CD4" w:rsidP="004218AE">
            <w:pPr>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Verdana" w:hAnsi="Verdana" w:cs="Times New Roman"/>
              </w:rPr>
            </w:pPr>
            <w:r w:rsidRPr="00157947">
              <w:rPr>
                <w:rFonts w:ascii="Verdana" w:hAnsi="Verdana" w:cs="Times New Roman"/>
              </w:rPr>
              <w:t>ACTIVIDADES</w:t>
            </w:r>
          </w:p>
        </w:tc>
        <w:tc>
          <w:tcPr>
            <w:tcW w:w="1532" w:type="dxa"/>
          </w:tcPr>
          <w:p w:rsidR="009D1CD4" w:rsidRPr="00157947" w:rsidRDefault="009D1CD4" w:rsidP="004218AE">
            <w:pPr>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Verdana" w:hAnsi="Verdana" w:cs="Times New Roman"/>
              </w:rPr>
            </w:pPr>
            <w:r w:rsidRPr="00157947">
              <w:rPr>
                <w:rFonts w:ascii="Verdana" w:hAnsi="Verdana" w:cs="Times New Roman"/>
              </w:rPr>
              <w:t>PRODUCTOS</w:t>
            </w:r>
          </w:p>
        </w:tc>
        <w:tc>
          <w:tcPr>
            <w:tcW w:w="858" w:type="dxa"/>
          </w:tcPr>
          <w:p w:rsidR="009D1CD4" w:rsidRPr="00157947" w:rsidRDefault="009D1CD4" w:rsidP="004218AE">
            <w:pPr>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Verdana" w:hAnsi="Verdana" w:cs="Times New Roman"/>
              </w:rPr>
            </w:pPr>
            <w:proofErr w:type="gramStart"/>
            <w:r w:rsidRPr="00157947">
              <w:rPr>
                <w:rFonts w:ascii="Verdana" w:hAnsi="Verdana" w:cs="Times New Roman"/>
              </w:rPr>
              <w:t>PRE TEST</w:t>
            </w:r>
            <w:proofErr w:type="gramEnd"/>
            <w:r w:rsidRPr="00157947">
              <w:rPr>
                <w:rFonts w:ascii="Verdana" w:hAnsi="Verdana" w:cs="Times New Roman"/>
              </w:rPr>
              <w:t xml:space="preserve"> </w:t>
            </w:r>
          </w:p>
        </w:tc>
        <w:tc>
          <w:tcPr>
            <w:tcW w:w="785" w:type="dxa"/>
          </w:tcPr>
          <w:p w:rsidR="009D1CD4" w:rsidRPr="00157947" w:rsidRDefault="009D1CD4" w:rsidP="004218AE">
            <w:pPr>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Verdana" w:hAnsi="Verdana" w:cs="Times New Roman"/>
              </w:rPr>
            </w:pPr>
            <w:r w:rsidRPr="00157947">
              <w:rPr>
                <w:rFonts w:ascii="Verdana" w:hAnsi="Verdana" w:cs="Times New Roman"/>
              </w:rPr>
              <w:t>POST</w:t>
            </w:r>
          </w:p>
          <w:p w:rsidR="009D1CD4" w:rsidRPr="00157947" w:rsidRDefault="009D1CD4" w:rsidP="004218AE">
            <w:pPr>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Verdana" w:hAnsi="Verdana" w:cs="Times New Roman"/>
              </w:rPr>
            </w:pPr>
            <w:r w:rsidRPr="00157947">
              <w:rPr>
                <w:rFonts w:ascii="Verdana" w:hAnsi="Verdana" w:cs="Times New Roman"/>
              </w:rPr>
              <w:lastRenderedPageBreak/>
              <w:t>TEST</w:t>
            </w:r>
          </w:p>
        </w:tc>
      </w:tr>
      <w:tr w:rsidR="009D1CD4" w:rsidRPr="00157947" w:rsidTr="00A523F1">
        <w:tc>
          <w:tcPr>
            <w:cnfStyle w:val="001000000000" w:firstRow="0" w:lastRow="0" w:firstColumn="1" w:lastColumn="0" w:oddVBand="0" w:evenVBand="0" w:oddHBand="0" w:evenHBand="0" w:firstRowFirstColumn="0" w:firstRowLastColumn="0" w:lastRowFirstColumn="0" w:lastRowLastColumn="0"/>
            <w:tcW w:w="2064" w:type="dxa"/>
          </w:tcPr>
          <w:p w:rsidR="009D1CD4" w:rsidRPr="00157947" w:rsidRDefault="009D1CD4" w:rsidP="004218AE">
            <w:pPr>
              <w:spacing w:after="200" w:line="276" w:lineRule="auto"/>
              <w:jc w:val="both"/>
              <w:rPr>
                <w:rFonts w:ascii="Verdana" w:hAnsi="Verdana" w:cs="Times New Roman"/>
              </w:rPr>
            </w:pPr>
            <w:r w:rsidRPr="00157947">
              <w:rPr>
                <w:rFonts w:ascii="Verdana" w:hAnsi="Verdana" w:cs="Times New Roman"/>
              </w:rPr>
              <w:lastRenderedPageBreak/>
              <w:t>Grado en Educación Primaria</w:t>
            </w:r>
          </w:p>
          <w:p w:rsidR="009D1CD4" w:rsidRPr="00157947" w:rsidRDefault="009D1CD4" w:rsidP="004218AE">
            <w:pPr>
              <w:spacing w:after="200" w:line="276" w:lineRule="auto"/>
              <w:jc w:val="both"/>
              <w:rPr>
                <w:rFonts w:ascii="Verdana" w:hAnsi="Verdana" w:cs="Times New Roman"/>
              </w:rPr>
            </w:pPr>
            <w:r w:rsidRPr="00157947">
              <w:rPr>
                <w:rFonts w:ascii="Verdana" w:hAnsi="Verdana" w:cs="Times New Roman"/>
              </w:rPr>
              <w:t>1</w:t>
            </w:r>
            <w:r w:rsidR="00A523F1" w:rsidRPr="00157947">
              <w:rPr>
                <w:rFonts w:ascii="Verdana" w:hAnsi="Verdana" w:cs="Times New Roman"/>
              </w:rPr>
              <w:t>º</w:t>
            </w:r>
            <w:r w:rsidRPr="00157947">
              <w:rPr>
                <w:rFonts w:ascii="Verdana" w:hAnsi="Verdana" w:cs="Times New Roman"/>
              </w:rPr>
              <w:t xml:space="preserve"> Curso</w:t>
            </w:r>
          </w:p>
          <w:p w:rsidR="009D1CD4" w:rsidRPr="00157947" w:rsidRDefault="009D1CD4" w:rsidP="004218AE">
            <w:pPr>
              <w:spacing w:after="200" w:line="276" w:lineRule="auto"/>
              <w:jc w:val="both"/>
              <w:rPr>
                <w:rFonts w:ascii="Verdana" w:hAnsi="Verdana" w:cs="Times New Roman"/>
              </w:rPr>
            </w:pPr>
            <w:r w:rsidRPr="00157947">
              <w:rPr>
                <w:rFonts w:ascii="Verdana" w:hAnsi="Verdana" w:cs="Times New Roman"/>
              </w:rPr>
              <w:t xml:space="preserve">Grupo 2 </w:t>
            </w:r>
          </w:p>
          <w:p w:rsidR="009D1CD4" w:rsidRPr="00157947" w:rsidRDefault="009D1CD4" w:rsidP="004218AE">
            <w:pPr>
              <w:spacing w:after="200" w:line="276" w:lineRule="auto"/>
              <w:jc w:val="both"/>
              <w:rPr>
                <w:rFonts w:ascii="Verdana" w:hAnsi="Verdana" w:cs="Times New Roman"/>
              </w:rPr>
            </w:pPr>
          </w:p>
        </w:tc>
        <w:tc>
          <w:tcPr>
            <w:tcW w:w="1914" w:type="dxa"/>
          </w:tcPr>
          <w:p w:rsidR="009D1CD4" w:rsidRPr="00157947" w:rsidRDefault="009D1CD4" w:rsidP="00C679C4">
            <w:pPr>
              <w:spacing w:after="200" w:line="276" w:lineRule="auto"/>
              <w:cnfStyle w:val="000000000000" w:firstRow="0" w:lastRow="0" w:firstColumn="0" w:lastColumn="0" w:oddVBand="0" w:evenVBand="0" w:oddHBand="0" w:evenHBand="0" w:firstRowFirstColumn="0" w:firstRowLastColumn="0" w:lastRowFirstColumn="0" w:lastRowLastColumn="0"/>
              <w:rPr>
                <w:rFonts w:ascii="Verdana" w:hAnsi="Verdana" w:cs="Times New Roman"/>
              </w:rPr>
            </w:pPr>
            <w:r w:rsidRPr="00157947">
              <w:rPr>
                <w:rFonts w:ascii="Verdana" w:hAnsi="Verdana" w:cs="Times New Roman"/>
              </w:rPr>
              <w:t>Fundamentos Numéricos y Estrategias Didácticas para su Enseñanza</w:t>
            </w:r>
          </w:p>
          <w:p w:rsidR="009D1CD4" w:rsidRPr="00157947" w:rsidRDefault="009D1CD4" w:rsidP="00C679C4">
            <w:pPr>
              <w:spacing w:after="200" w:line="276" w:lineRule="auto"/>
              <w:cnfStyle w:val="000000000000" w:firstRow="0" w:lastRow="0" w:firstColumn="0" w:lastColumn="0" w:oddVBand="0" w:evenVBand="0" w:oddHBand="0" w:evenHBand="0" w:firstRowFirstColumn="0" w:firstRowLastColumn="0" w:lastRowFirstColumn="0" w:lastRowLastColumn="0"/>
              <w:rPr>
                <w:rFonts w:ascii="Verdana" w:hAnsi="Verdana" w:cs="Times New Roman"/>
              </w:rPr>
            </w:pPr>
          </w:p>
        </w:tc>
        <w:tc>
          <w:tcPr>
            <w:tcW w:w="1567" w:type="dxa"/>
          </w:tcPr>
          <w:p w:rsidR="009D1CD4" w:rsidRPr="00157947" w:rsidRDefault="009D1CD4" w:rsidP="00C679C4">
            <w:pPr>
              <w:spacing w:after="200" w:line="276" w:lineRule="auto"/>
              <w:cnfStyle w:val="000000000000" w:firstRow="0" w:lastRow="0" w:firstColumn="0" w:lastColumn="0" w:oddVBand="0" w:evenVBand="0" w:oddHBand="0" w:evenHBand="0" w:firstRowFirstColumn="0" w:firstRowLastColumn="0" w:lastRowFirstColumn="0" w:lastRowLastColumn="0"/>
              <w:rPr>
                <w:rFonts w:ascii="Verdana" w:hAnsi="Verdana" w:cs="Times New Roman"/>
              </w:rPr>
            </w:pPr>
            <w:r w:rsidRPr="00157947">
              <w:rPr>
                <w:rFonts w:ascii="Verdana" w:hAnsi="Verdana" w:cs="Times New Roman"/>
              </w:rPr>
              <w:t>Proyecto didáctico</w:t>
            </w:r>
          </w:p>
          <w:p w:rsidR="009D1CD4" w:rsidRPr="00157947" w:rsidRDefault="009D1CD4" w:rsidP="00C679C4">
            <w:pPr>
              <w:spacing w:after="200" w:line="276" w:lineRule="auto"/>
              <w:cnfStyle w:val="000000000000" w:firstRow="0" w:lastRow="0" w:firstColumn="0" w:lastColumn="0" w:oddVBand="0" w:evenVBand="0" w:oddHBand="0" w:evenHBand="0" w:firstRowFirstColumn="0" w:firstRowLastColumn="0" w:lastRowFirstColumn="0" w:lastRowLastColumn="0"/>
              <w:rPr>
                <w:rFonts w:ascii="Verdana" w:hAnsi="Verdana" w:cs="Times New Roman"/>
              </w:rPr>
            </w:pPr>
          </w:p>
        </w:tc>
        <w:tc>
          <w:tcPr>
            <w:tcW w:w="1532" w:type="dxa"/>
          </w:tcPr>
          <w:p w:rsidR="009D1CD4" w:rsidRPr="00157947" w:rsidRDefault="009D1CD4" w:rsidP="00C679C4">
            <w:pPr>
              <w:spacing w:after="200" w:line="276" w:lineRule="auto"/>
              <w:cnfStyle w:val="000000000000" w:firstRow="0" w:lastRow="0" w:firstColumn="0" w:lastColumn="0" w:oddVBand="0" w:evenVBand="0" w:oddHBand="0" w:evenHBand="0" w:firstRowFirstColumn="0" w:firstRowLastColumn="0" w:lastRowFirstColumn="0" w:lastRowLastColumn="0"/>
              <w:rPr>
                <w:rFonts w:ascii="Verdana" w:hAnsi="Verdana" w:cs="Times New Roman"/>
              </w:rPr>
            </w:pPr>
            <w:r w:rsidRPr="00157947">
              <w:rPr>
                <w:rFonts w:ascii="Verdana" w:hAnsi="Verdana" w:cs="Times New Roman"/>
              </w:rPr>
              <w:t xml:space="preserve">Unidad Didáctica </w:t>
            </w:r>
            <w:r w:rsidR="00A523F1" w:rsidRPr="00157947">
              <w:rPr>
                <w:rFonts w:ascii="Verdana" w:hAnsi="Verdana" w:cs="Times New Roman"/>
              </w:rPr>
              <w:t xml:space="preserve">(19 </w:t>
            </w:r>
            <w:proofErr w:type="spellStart"/>
            <w:r w:rsidR="00A523F1" w:rsidRPr="00157947">
              <w:rPr>
                <w:rFonts w:ascii="Verdana" w:hAnsi="Verdana" w:cs="Times New Roman"/>
              </w:rPr>
              <w:t>pósters</w:t>
            </w:r>
            <w:proofErr w:type="spellEnd"/>
            <w:r w:rsidR="00A523F1" w:rsidRPr="00157947">
              <w:rPr>
                <w:rFonts w:ascii="Verdana" w:hAnsi="Verdana" w:cs="Times New Roman"/>
              </w:rPr>
              <w:t>)</w:t>
            </w:r>
          </w:p>
        </w:tc>
        <w:tc>
          <w:tcPr>
            <w:tcW w:w="858" w:type="dxa"/>
          </w:tcPr>
          <w:p w:rsidR="009D1CD4" w:rsidRPr="00157947" w:rsidRDefault="009D1CD4" w:rsidP="00C679C4">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Verdana" w:hAnsi="Verdana" w:cs="Times New Roman"/>
              </w:rPr>
            </w:pPr>
            <w:r w:rsidRPr="00157947">
              <w:rPr>
                <w:rFonts w:ascii="Verdana" w:hAnsi="Verdana" w:cs="Times New Roman"/>
              </w:rPr>
              <w:t>46</w:t>
            </w:r>
          </w:p>
        </w:tc>
        <w:tc>
          <w:tcPr>
            <w:tcW w:w="785" w:type="dxa"/>
          </w:tcPr>
          <w:p w:rsidR="009D1CD4" w:rsidRPr="00157947" w:rsidRDefault="009D1CD4" w:rsidP="00C679C4">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Verdana" w:hAnsi="Verdana" w:cs="Times New Roman"/>
              </w:rPr>
            </w:pPr>
            <w:r w:rsidRPr="00157947">
              <w:rPr>
                <w:rFonts w:ascii="Verdana" w:hAnsi="Verdana" w:cs="Times New Roman"/>
              </w:rPr>
              <w:t>40</w:t>
            </w:r>
          </w:p>
        </w:tc>
      </w:tr>
      <w:tr w:rsidR="009D1CD4" w:rsidRPr="00157947" w:rsidTr="00A523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4" w:type="dxa"/>
          </w:tcPr>
          <w:p w:rsidR="009D1CD4" w:rsidRPr="00157947" w:rsidRDefault="009D1CD4" w:rsidP="004218AE">
            <w:pPr>
              <w:spacing w:after="200" w:line="276" w:lineRule="auto"/>
              <w:jc w:val="both"/>
              <w:rPr>
                <w:rFonts w:ascii="Verdana" w:hAnsi="Verdana" w:cs="Times New Roman"/>
              </w:rPr>
            </w:pPr>
            <w:r w:rsidRPr="00157947">
              <w:rPr>
                <w:rFonts w:ascii="Verdana" w:hAnsi="Verdana" w:cs="Times New Roman"/>
              </w:rPr>
              <w:t>Grado en Educación Social</w:t>
            </w:r>
          </w:p>
          <w:p w:rsidR="009D1CD4" w:rsidRPr="00157947" w:rsidRDefault="009D1CD4" w:rsidP="004218AE">
            <w:pPr>
              <w:spacing w:after="200" w:line="276" w:lineRule="auto"/>
              <w:jc w:val="both"/>
              <w:rPr>
                <w:rFonts w:ascii="Verdana" w:hAnsi="Verdana" w:cs="Times New Roman"/>
              </w:rPr>
            </w:pPr>
            <w:r w:rsidRPr="00157947">
              <w:rPr>
                <w:rFonts w:ascii="Verdana" w:hAnsi="Verdana" w:cs="Times New Roman"/>
              </w:rPr>
              <w:t>2</w:t>
            </w:r>
            <w:r w:rsidR="00A523F1" w:rsidRPr="00157947">
              <w:rPr>
                <w:rFonts w:ascii="Verdana" w:hAnsi="Verdana" w:cs="Times New Roman"/>
              </w:rPr>
              <w:t>º</w:t>
            </w:r>
            <w:r w:rsidRPr="00157947">
              <w:rPr>
                <w:rFonts w:ascii="Verdana" w:hAnsi="Verdana" w:cs="Times New Roman"/>
              </w:rPr>
              <w:t xml:space="preserve"> Curso </w:t>
            </w:r>
          </w:p>
          <w:p w:rsidR="009D1CD4" w:rsidRPr="00157947" w:rsidRDefault="009D1CD4" w:rsidP="004218AE">
            <w:pPr>
              <w:spacing w:after="200" w:line="276" w:lineRule="auto"/>
              <w:jc w:val="both"/>
              <w:rPr>
                <w:rFonts w:ascii="Verdana" w:hAnsi="Verdana" w:cs="Times New Roman"/>
              </w:rPr>
            </w:pPr>
          </w:p>
        </w:tc>
        <w:tc>
          <w:tcPr>
            <w:tcW w:w="1914" w:type="dxa"/>
          </w:tcPr>
          <w:p w:rsidR="009D1CD4" w:rsidRPr="00157947" w:rsidRDefault="009D1CD4" w:rsidP="00C679C4">
            <w:pPr>
              <w:spacing w:after="200" w:line="276" w:lineRule="auto"/>
              <w:cnfStyle w:val="000000100000" w:firstRow="0" w:lastRow="0" w:firstColumn="0" w:lastColumn="0" w:oddVBand="0" w:evenVBand="0" w:oddHBand="1" w:evenHBand="0" w:firstRowFirstColumn="0" w:firstRowLastColumn="0" w:lastRowFirstColumn="0" w:lastRowLastColumn="0"/>
              <w:rPr>
                <w:rFonts w:ascii="Verdana" w:hAnsi="Verdana" w:cs="Times New Roman"/>
              </w:rPr>
            </w:pPr>
            <w:r w:rsidRPr="00157947">
              <w:rPr>
                <w:rFonts w:ascii="Verdana" w:hAnsi="Verdana" w:cs="Times New Roman"/>
              </w:rPr>
              <w:t xml:space="preserve">Técnicas de Mediación Social </w:t>
            </w:r>
          </w:p>
          <w:p w:rsidR="009D1CD4" w:rsidRPr="00157947" w:rsidRDefault="009D1CD4" w:rsidP="00C679C4">
            <w:pPr>
              <w:spacing w:after="200" w:line="276" w:lineRule="auto"/>
              <w:cnfStyle w:val="000000100000" w:firstRow="0" w:lastRow="0" w:firstColumn="0" w:lastColumn="0" w:oddVBand="0" w:evenVBand="0" w:oddHBand="1" w:evenHBand="0" w:firstRowFirstColumn="0" w:firstRowLastColumn="0" w:lastRowFirstColumn="0" w:lastRowLastColumn="0"/>
              <w:rPr>
                <w:rFonts w:ascii="Verdana" w:hAnsi="Verdana" w:cs="Times New Roman"/>
              </w:rPr>
            </w:pPr>
          </w:p>
        </w:tc>
        <w:tc>
          <w:tcPr>
            <w:tcW w:w="1567" w:type="dxa"/>
          </w:tcPr>
          <w:p w:rsidR="009D1CD4" w:rsidRPr="00157947" w:rsidRDefault="009D1CD4" w:rsidP="00C679C4">
            <w:pPr>
              <w:spacing w:after="200" w:line="276" w:lineRule="auto"/>
              <w:cnfStyle w:val="000000100000" w:firstRow="0" w:lastRow="0" w:firstColumn="0" w:lastColumn="0" w:oddVBand="0" w:evenVBand="0" w:oddHBand="1" w:evenHBand="0" w:firstRowFirstColumn="0" w:firstRowLastColumn="0" w:lastRowFirstColumn="0" w:lastRowLastColumn="0"/>
              <w:rPr>
                <w:rFonts w:ascii="Verdana" w:hAnsi="Verdana" w:cs="Times New Roman"/>
              </w:rPr>
            </w:pPr>
            <w:r w:rsidRPr="00157947">
              <w:rPr>
                <w:rFonts w:ascii="Verdana" w:hAnsi="Verdana" w:cs="Times New Roman"/>
              </w:rPr>
              <w:t>Proyecto didáctico</w:t>
            </w:r>
          </w:p>
        </w:tc>
        <w:tc>
          <w:tcPr>
            <w:tcW w:w="1532" w:type="dxa"/>
          </w:tcPr>
          <w:p w:rsidR="009D1CD4" w:rsidRPr="00157947" w:rsidRDefault="009D1CD4" w:rsidP="00C679C4">
            <w:pPr>
              <w:spacing w:after="200" w:line="276" w:lineRule="auto"/>
              <w:cnfStyle w:val="000000100000" w:firstRow="0" w:lastRow="0" w:firstColumn="0" w:lastColumn="0" w:oddVBand="0" w:evenVBand="0" w:oddHBand="1" w:evenHBand="0" w:firstRowFirstColumn="0" w:firstRowLastColumn="0" w:lastRowFirstColumn="0" w:lastRowLastColumn="0"/>
              <w:rPr>
                <w:rFonts w:ascii="Verdana" w:hAnsi="Verdana" w:cs="Times New Roman"/>
              </w:rPr>
            </w:pPr>
            <w:r w:rsidRPr="00157947">
              <w:rPr>
                <w:rFonts w:ascii="Verdana" w:hAnsi="Verdana" w:cs="Times New Roman"/>
              </w:rPr>
              <w:t>Unidad Didáctica, panel, PPT.</w:t>
            </w:r>
          </w:p>
        </w:tc>
        <w:tc>
          <w:tcPr>
            <w:tcW w:w="858" w:type="dxa"/>
          </w:tcPr>
          <w:p w:rsidR="009D1CD4" w:rsidRPr="00157947" w:rsidRDefault="009D1CD4" w:rsidP="00C679C4">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Verdana" w:hAnsi="Verdana" w:cs="Times New Roman"/>
              </w:rPr>
            </w:pPr>
            <w:r w:rsidRPr="00157947">
              <w:rPr>
                <w:rFonts w:ascii="Verdana" w:hAnsi="Verdana" w:cs="Times New Roman"/>
              </w:rPr>
              <w:t>26</w:t>
            </w:r>
          </w:p>
        </w:tc>
        <w:tc>
          <w:tcPr>
            <w:tcW w:w="785" w:type="dxa"/>
          </w:tcPr>
          <w:p w:rsidR="009D1CD4" w:rsidRPr="00157947" w:rsidRDefault="009D1CD4" w:rsidP="00C679C4">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Verdana" w:hAnsi="Verdana" w:cs="Times New Roman"/>
              </w:rPr>
            </w:pPr>
            <w:r w:rsidRPr="00157947">
              <w:rPr>
                <w:rFonts w:ascii="Verdana" w:hAnsi="Verdana" w:cs="Times New Roman"/>
              </w:rPr>
              <w:t>15</w:t>
            </w:r>
          </w:p>
        </w:tc>
      </w:tr>
      <w:tr w:rsidR="009D1CD4" w:rsidRPr="00157947" w:rsidTr="00A523F1">
        <w:tc>
          <w:tcPr>
            <w:cnfStyle w:val="001000000000" w:firstRow="0" w:lastRow="0" w:firstColumn="1" w:lastColumn="0" w:oddVBand="0" w:evenVBand="0" w:oddHBand="0" w:evenHBand="0" w:firstRowFirstColumn="0" w:firstRowLastColumn="0" w:lastRowFirstColumn="0" w:lastRowLastColumn="0"/>
            <w:tcW w:w="2064" w:type="dxa"/>
          </w:tcPr>
          <w:p w:rsidR="009D1CD4" w:rsidRPr="00157947" w:rsidRDefault="009D1CD4" w:rsidP="004218AE">
            <w:pPr>
              <w:spacing w:after="200" w:line="276" w:lineRule="auto"/>
              <w:jc w:val="both"/>
              <w:rPr>
                <w:rFonts w:ascii="Verdana" w:hAnsi="Verdana" w:cs="Times New Roman"/>
                <w:b w:val="0"/>
                <w:bCs w:val="0"/>
              </w:rPr>
            </w:pPr>
            <w:r w:rsidRPr="00157947">
              <w:rPr>
                <w:rFonts w:ascii="Verdana" w:hAnsi="Verdana" w:cs="Times New Roman"/>
              </w:rPr>
              <w:t xml:space="preserve">Grado en Educación </w:t>
            </w:r>
          </w:p>
          <w:p w:rsidR="00A523F1" w:rsidRPr="00157947" w:rsidRDefault="00A523F1" w:rsidP="004218AE">
            <w:pPr>
              <w:spacing w:after="200" w:line="276" w:lineRule="auto"/>
              <w:jc w:val="both"/>
              <w:rPr>
                <w:rFonts w:ascii="Verdana" w:hAnsi="Verdana" w:cs="Times New Roman"/>
              </w:rPr>
            </w:pPr>
            <w:r w:rsidRPr="00157947">
              <w:rPr>
                <w:rFonts w:ascii="Verdana" w:hAnsi="Verdana" w:cs="Times New Roman"/>
              </w:rPr>
              <w:t>Social</w:t>
            </w:r>
          </w:p>
          <w:p w:rsidR="009D1CD4" w:rsidRPr="00157947" w:rsidRDefault="00A523F1" w:rsidP="004218AE">
            <w:pPr>
              <w:spacing w:after="200" w:line="276" w:lineRule="auto"/>
              <w:jc w:val="both"/>
              <w:rPr>
                <w:rFonts w:ascii="Verdana" w:hAnsi="Verdana" w:cs="Times New Roman"/>
              </w:rPr>
            </w:pPr>
            <w:r w:rsidRPr="00157947">
              <w:rPr>
                <w:rFonts w:ascii="Verdana" w:hAnsi="Verdana" w:cs="Times New Roman"/>
              </w:rPr>
              <w:t>1º</w:t>
            </w:r>
            <w:r w:rsidR="009D1CD4" w:rsidRPr="00157947">
              <w:rPr>
                <w:rFonts w:ascii="Verdana" w:hAnsi="Verdana" w:cs="Times New Roman"/>
              </w:rPr>
              <w:t xml:space="preserve"> curso</w:t>
            </w:r>
          </w:p>
        </w:tc>
        <w:tc>
          <w:tcPr>
            <w:tcW w:w="1914" w:type="dxa"/>
          </w:tcPr>
          <w:p w:rsidR="00A523F1" w:rsidRPr="00157947" w:rsidRDefault="00A523F1" w:rsidP="004218AE">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Verdana" w:hAnsi="Verdana" w:cs="Times New Roman"/>
              </w:rPr>
            </w:pPr>
            <w:r w:rsidRPr="00157947">
              <w:rPr>
                <w:rFonts w:ascii="Verdana" w:hAnsi="Verdana" w:cs="Times New Roman"/>
              </w:rPr>
              <w:t>“</w:t>
            </w:r>
            <w:r w:rsidR="009D1CD4" w:rsidRPr="00157947">
              <w:rPr>
                <w:rFonts w:ascii="Verdana" w:hAnsi="Verdana" w:cs="Times New Roman"/>
              </w:rPr>
              <w:t>Antropología Social y Cultural</w:t>
            </w:r>
            <w:r w:rsidRPr="00157947">
              <w:rPr>
                <w:rFonts w:ascii="Verdana" w:hAnsi="Verdana" w:cs="Times New Roman"/>
              </w:rPr>
              <w:t>” y</w:t>
            </w:r>
          </w:p>
          <w:p w:rsidR="009D1CD4" w:rsidRPr="00157947" w:rsidRDefault="00A523F1" w:rsidP="004218AE">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Verdana" w:hAnsi="Verdana" w:cs="Times New Roman"/>
              </w:rPr>
            </w:pPr>
            <w:r w:rsidRPr="00157947">
              <w:rPr>
                <w:rFonts w:ascii="Verdana" w:hAnsi="Verdana" w:cs="Times New Roman"/>
              </w:rPr>
              <w:t>“Psicología Social”</w:t>
            </w:r>
            <w:r w:rsidR="009D1CD4" w:rsidRPr="00157947">
              <w:rPr>
                <w:rFonts w:ascii="Verdana" w:hAnsi="Verdana" w:cs="Times New Roman"/>
              </w:rPr>
              <w:t>.</w:t>
            </w:r>
          </w:p>
          <w:p w:rsidR="009D1CD4" w:rsidRPr="00157947" w:rsidRDefault="009D1CD4" w:rsidP="004218AE">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Verdana" w:hAnsi="Verdana" w:cs="Times New Roman"/>
              </w:rPr>
            </w:pPr>
          </w:p>
        </w:tc>
        <w:tc>
          <w:tcPr>
            <w:tcW w:w="1567" w:type="dxa"/>
          </w:tcPr>
          <w:p w:rsidR="009D1CD4" w:rsidRPr="00157947" w:rsidRDefault="009D1CD4" w:rsidP="004218AE">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Verdana" w:hAnsi="Verdana" w:cs="Times New Roman"/>
              </w:rPr>
            </w:pPr>
            <w:r w:rsidRPr="00157947">
              <w:rPr>
                <w:rFonts w:ascii="Verdana" w:hAnsi="Verdana" w:cs="Times New Roman"/>
              </w:rPr>
              <w:t>Proyecto didáctico</w:t>
            </w:r>
          </w:p>
        </w:tc>
        <w:tc>
          <w:tcPr>
            <w:tcW w:w="1532" w:type="dxa"/>
          </w:tcPr>
          <w:p w:rsidR="009D1CD4" w:rsidRPr="00157947" w:rsidRDefault="009D1CD4" w:rsidP="004218AE">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Verdana" w:hAnsi="Verdana" w:cs="Times New Roman"/>
              </w:rPr>
            </w:pPr>
            <w:r w:rsidRPr="00157947">
              <w:rPr>
                <w:rFonts w:ascii="Verdana" w:hAnsi="Verdana" w:cs="Times New Roman"/>
              </w:rPr>
              <w:t>Unidad Didáctica, póster</w:t>
            </w:r>
          </w:p>
        </w:tc>
        <w:tc>
          <w:tcPr>
            <w:tcW w:w="858" w:type="dxa"/>
          </w:tcPr>
          <w:p w:rsidR="009D1CD4" w:rsidRPr="00157947" w:rsidRDefault="009D1CD4" w:rsidP="00565C99">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Verdana" w:hAnsi="Verdana" w:cs="Times New Roman"/>
              </w:rPr>
            </w:pPr>
            <w:r w:rsidRPr="00157947">
              <w:rPr>
                <w:rFonts w:ascii="Verdana" w:hAnsi="Verdana" w:cs="Times New Roman"/>
              </w:rPr>
              <w:t>25</w:t>
            </w:r>
          </w:p>
        </w:tc>
        <w:tc>
          <w:tcPr>
            <w:tcW w:w="785" w:type="dxa"/>
          </w:tcPr>
          <w:p w:rsidR="009D1CD4" w:rsidRPr="00157947" w:rsidRDefault="009D1CD4" w:rsidP="00565C99">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Verdana" w:hAnsi="Verdana" w:cs="Times New Roman"/>
              </w:rPr>
            </w:pPr>
            <w:r w:rsidRPr="00157947">
              <w:rPr>
                <w:rFonts w:ascii="Verdana" w:hAnsi="Verdana" w:cs="Times New Roman"/>
              </w:rPr>
              <w:t>18</w:t>
            </w:r>
          </w:p>
        </w:tc>
      </w:tr>
      <w:tr w:rsidR="00A523F1" w:rsidRPr="00157947" w:rsidTr="00A523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4" w:type="dxa"/>
          </w:tcPr>
          <w:p w:rsidR="00A523F1" w:rsidRPr="00157947" w:rsidRDefault="00A523F1" w:rsidP="00A523F1">
            <w:pPr>
              <w:spacing w:after="200" w:line="276" w:lineRule="auto"/>
              <w:jc w:val="both"/>
              <w:rPr>
                <w:rFonts w:ascii="Verdana" w:hAnsi="Verdana" w:cs="Times New Roman"/>
                <w:b w:val="0"/>
                <w:bCs w:val="0"/>
              </w:rPr>
            </w:pPr>
            <w:r w:rsidRPr="00157947">
              <w:rPr>
                <w:rFonts w:ascii="Verdana" w:hAnsi="Verdana" w:cs="Times New Roman"/>
              </w:rPr>
              <w:t xml:space="preserve">Grado en Educación </w:t>
            </w:r>
          </w:p>
          <w:p w:rsidR="00A523F1" w:rsidRPr="00157947" w:rsidRDefault="00A523F1" w:rsidP="00A523F1">
            <w:pPr>
              <w:spacing w:after="200" w:line="276" w:lineRule="auto"/>
              <w:jc w:val="both"/>
              <w:rPr>
                <w:rFonts w:ascii="Verdana" w:hAnsi="Verdana" w:cs="Times New Roman"/>
              </w:rPr>
            </w:pPr>
            <w:r w:rsidRPr="00157947">
              <w:rPr>
                <w:rFonts w:ascii="Verdana" w:hAnsi="Verdana" w:cs="Times New Roman"/>
              </w:rPr>
              <w:t>Social</w:t>
            </w:r>
          </w:p>
          <w:p w:rsidR="00A523F1" w:rsidRPr="00157947" w:rsidRDefault="00A523F1" w:rsidP="004218AE">
            <w:pPr>
              <w:jc w:val="both"/>
              <w:rPr>
                <w:rFonts w:ascii="Verdana" w:hAnsi="Verdana" w:cs="Times New Roman"/>
              </w:rPr>
            </w:pPr>
            <w:proofErr w:type="spellStart"/>
            <w:r w:rsidRPr="00157947">
              <w:rPr>
                <w:rFonts w:ascii="Verdana" w:hAnsi="Verdana" w:cs="Times New Roman"/>
              </w:rPr>
              <w:t>TFGs</w:t>
            </w:r>
            <w:proofErr w:type="spellEnd"/>
          </w:p>
        </w:tc>
        <w:tc>
          <w:tcPr>
            <w:tcW w:w="1914" w:type="dxa"/>
          </w:tcPr>
          <w:p w:rsidR="00A523F1" w:rsidRPr="00157947" w:rsidRDefault="00A523F1" w:rsidP="004218AE">
            <w:pPr>
              <w:jc w:val="both"/>
              <w:cnfStyle w:val="000000100000" w:firstRow="0" w:lastRow="0" w:firstColumn="0" w:lastColumn="0" w:oddVBand="0" w:evenVBand="0" w:oddHBand="1" w:evenHBand="0" w:firstRowFirstColumn="0" w:firstRowLastColumn="0" w:lastRowFirstColumn="0" w:lastRowLastColumn="0"/>
              <w:rPr>
                <w:rFonts w:ascii="Verdana" w:hAnsi="Verdana" w:cs="Times New Roman"/>
              </w:rPr>
            </w:pPr>
            <w:r w:rsidRPr="00157947">
              <w:rPr>
                <w:rFonts w:ascii="Verdana" w:hAnsi="Verdana" w:cs="Times New Roman"/>
              </w:rPr>
              <w:t>Dos en el Programa Pajarillos-Educa.</w:t>
            </w:r>
          </w:p>
          <w:p w:rsidR="00A523F1" w:rsidRPr="00157947" w:rsidRDefault="00A523F1" w:rsidP="004218AE">
            <w:pPr>
              <w:jc w:val="both"/>
              <w:cnfStyle w:val="000000100000" w:firstRow="0" w:lastRow="0" w:firstColumn="0" w:lastColumn="0" w:oddVBand="0" w:evenVBand="0" w:oddHBand="1" w:evenHBand="0" w:firstRowFirstColumn="0" w:firstRowLastColumn="0" w:lastRowFirstColumn="0" w:lastRowLastColumn="0"/>
              <w:rPr>
                <w:rFonts w:ascii="Verdana" w:hAnsi="Verdana" w:cs="Times New Roman"/>
              </w:rPr>
            </w:pPr>
            <w:r w:rsidRPr="00157947">
              <w:rPr>
                <w:rFonts w:ascii="Verdana" w:hAnsi="Verdana" w:cs="Times New Roman"/>
              </w:rPr>
              <w:t>Uno en la Fundación INTRAS</w:t>
            </w:r>
          </w:p>
        </w:tc>
        <w:tc>
          <w:tcPr>
            <w:tcW w:w="1567" w:type="dxa"/>
          </w:tcPr>
          <w:p w:rsidR="00A523F1" w:rsidRPr="00157947" w:rsidRDefault="00A523F1" w:rsidP="004218AE">
            <w:pPr>
              <w:jc w:val="both"/>
              <w:cnfStyle w:val="000000100000" w:firstRow="0" w:lastRow="0" w:firstColumn="0" w:lastColumn="0" w:oddVBand="0" w:evenVBand="0" w:oddHBand="1" w:evenHBand="0" w:firstRowFirstColumn="0" w:firstRowLastColumn="0" w:lastRowFirstColumn="0" w:lastRowLastColumn="0"/>
              <w:rPr>
                <w:rFonts w:ascii="Verdana" w:hAnsi="Verdana" w:cs="Times New Roman"/>
              </w:rPr>
            </w:pPr>
            <w:r w:rsidRPr="00157947">
              <w:rPr>
                <w:rFonts w:ascii="Verdana" w:hAnsi="Verdana" w:cs="Times New Roman"/>
              </w:rPr>
              <w:t>Proyectos de Aprendizaje-Servicio</w:t>
            </w:r>
          </w:p>
        </w:tc>
        <w:tc>
          <w:tcPr>
            <w:tcW w:w="1532" w:type="dxa"/>
          </w:tcPr>
          <w:p w:rsidR="00A523F1" w:rsidRPr="00157947" w:rsidRDefault="00A523F1" w:rsidP="004218AE">
            <w:pPr>
              <w:jc w:val="both"/>
              <w:cnfStyle w:val="000000100000" w:firstRow="0" w:lastRow="0" w:firstColumn="0" w:lastColumn="0" w:oddVBand="0" w:evenVBand="0" w:oddHBand="1" w:evenHBand="0" w:firstRowFirstColumn="0" w:firstRowLastColumn="0" w:lastRowFirstColumn="0" w:lastRowLastColumn="0"/>
              <w:rPr>
                <w:rFonts w:ascii="Verdana" w:hAnsi="Verdana" w:cs="Times New Roman"/>
              </w:rPr>
            </w:pPr>
          </w:p>
        </w:tc>
        <w:tc>
          <w:tcPr>
            <w:tcW w:w="858" w:type="dxa"/>
          </w:tcPr>
          <w:p w:rsidR="00A523F1" w:rsidRPr="00157947" w:rsidRDefault="008E0339" w:rsidP="00565C99">
            <w:pPr>
              <w:jc w:val="center"/>
              <w:cnfStyle w:val="000000100000" w:firstRow="0" w:lastRow="0" w:firstColumn="0" w:lastColumn="0" w:oddVBand="0" w:evenVBand="0" w:oddHBand="1" w:evenHBand="0" w:firstRowFirstColumn="0" w:firstRowLastColumn="0" w:lastRowFirstColumn="0" w:lastRowLastColumn="0"/>
              <w:rPr>
                <w:rFonts w:ascii="Verdana" w:hAnsi="Verdana" w:cs="Times New Roman"/>
              </w:rPr>
            </w:pPr>
            <w:r w:rsidRPr="00157947">
              <w:rPr>
                <w:rFonts w:ascii="Verdana" w:hAnsi="Verdana" w:cs="Times New Roman"/>
              </w:rPr>
              <w:t xml:space="preserve">30 </w:t>
            </w:r>
          </w:p>
          <w:p w:rsidR="008E0339" w:rsidRPr="00157947" w:rsidRDefault="008E0339" w:rsidP="00565C99">
            <w:pPr>
              <w:jc w:val="center"/>
              <w:cnfStyle w:val="000000100000" w:firstRow="0" w:lastRow="0" w:firstColumn="0" w:lastColumn="0" w:oddVBand="0" w:evenVBand="0" w:oddHBand="1" w:evenHBand="0" w:firstRowFirstColumn="0" w:firstRowLastColumn="0" w:lastRowFirstColumn="0" w:lastRowLastColumn="0"/>
              <w:rPr>
                <w:rFonts w:ascii="Verdana" w:hAnsi="Verdana" w:cs="Times New Roman"/>
              </w:rPr>
            </w:pPr>
            <w:r w:rsidRPr="00157947">
              <w:rPr>
                <w:rFonts w:ascii="Verdana" w:hAnsi="Verdana" w:cs="Times New Roman"/>
              </w:rPr>
              <w:t>10</w:t>
            </w:r>
          </w:p>
          <w:p w:rsidR="008E0339" w:rsidRPr="00157947" w:rsidRDefault="008E0339" w:rsidP="00565C99">
            <w:pPr>
              <w:jc w:val="center"/>
              <w:cnfStyle w:val="000000100000" w:firstRow="0" w:lastRow="0" w:firstColumn="0" w:lastColumn="0" w:oddVBand="0" w:evenVBand="0" w:oddHBand="1" w:evenHBand="0" w:firstRowFirstColumn="0" w:firstRowLastColumn="0" w:lastRowFirstColumn="0" w:lastRowLastColumn="0"/>
              <w:rPr>
                <w:rFonts w:ascii="Verdana" w:hAnsi="Verdana" w:cs="Times New Roman"/>
              </w:rPr>
            </w:pPr>
          </w:p>
          <w:p w:rsidR="008E0339" w:rsidRPr="00157947" w:rsidRDefault="008E0339" w:rsidP="00565C99">
            <w:pPr>
              <w:jc w:val="center"/>
              <w:cnfStyle w:val="000000100000" w:firstRow="0" w:lastRow="0" w:firstColumn="0" w:lastColumn="0" w:oddVBand="0" w:evenVBand="0" w:oddHBand="1" w:evenHBand="0" w:firstRowFirstColumn="0" w:firstRowLastColumn="0" w:lastRowFirstColumn="0" w:lastRowLastColumn="0"/>
              <w:rPr>
                <w:rFonts w:ascii="Verdana" w:hAnsi="Verdana" w:cs="Times New Roman"/>
              </w:rPr>
            </w:pPr>
            <w:r w:rsidRPr="00157947">
              <w:rPr>
                <w:rFonts w:ascii="Verdana" w:hAnsi="Verdana" w:cs="Times New Roman"/>
              </w:rPr>
              <w:t>2</w:t>
            </w:r>
          </w:p>
        </w:tc>
        <w:tc>
          <w:tcPr>
            <w:tcW w:w="785" w:type="dxa"/>
          </w:tcPr>
          <w:p w:rsidR="00A523F1" w:rsidRPr="00157947" w:rsidRDefault="00A523F1" w:rsidP="00565C99">
            <w:pPr>
              <w:jc w:val="center"/>
              <w:cnfStyle w:val="000000100000" w:firstRow="0" w:lastRow="0" w:firstColumn="0" w:lastColumn="0" w:oddVBand="0" w:evenVBand="0" w:oddHBand="1" w:evenHBand="0" w:firstRowFirstColumn="0" w:firstRowLastColumn="0" w:lastRowFirstColumn="0" w:lastRowLastColumn="0"/>
              <w:rPr>
                <w:rFonts w:ascii="Verdana" w:hAnsi="Verdana" w:cs="Times New Roman"/>
              </w:rPr>
            </w:pPr>
          </w:p>
          <w:p w:rsidR="008E0339" w:rsidRPr="00157947" w:rsidRDefault="008E0339" w:rsidP="00565C99">
            <w:pPr>
              <w:jc w:val="center"/>
              <w:cnfStyle w:val="000000100000" w:firstRow="0" w:lastRow="0" w:firstColumn="0" w:lastColumn="0" w:oddVBand="0" w:evenVBand="0" w:oddHBand="1" w:evenHBand="0" w:firstRowFirstColumn="0" w:firstRowLastColumn="0" w:lastRowFirstColumn="0" w:lastRowLastColumn="0"/>
              <w:rPr>
                <w:rFonts w:ascii="Verdana" w:hAnsi="Verdana" w:cs="Times New Roman"/>
              </w:rPr>
            </w:pPr>
          </w:p>
          <w:p w:rsidR="008E0339" w:rsidRPr="00157947" w:rsidRDefault="008E0339" w:rsidP="00565C99">
            <w:pPr>
              <w:jc w:val="center"/>
              <w:cnfStyle w:val="000000100000" w:firstRow="0" w:lastRow="0" w:firstColumn="0" w:lastColumn="0" w:oddVBand="0" w:evenVBand="0" w:oddHBand="1" w:evenHBand="0" w:firstRowFirstColumn="0" w:firstRowLastColumn="0" w:lastRowFirstColumn="0" w:lastRowLastColumn="0"/>
              <w:rPr>
                <w:rFonts w:ascii="Verdana" w:hAnsi="Verdana" w:cs="Times New Roman"/>
              </w:rPr>
            </w:pPr>
          </w:p>
          <w:p w:rsidR="008E0339" w:rsidRPr="00157947" w:rsidRDefault="008E0339" w:rsidP="00565C99">
            <w:pPr>
              <w:jc w:val="center"/>
              <w:cnfStyle w:val="000000100000" w:firstRow="0" w:lastRow="0" w:firstColumn="0" w:lastColumn="0" w:oddVBand="0" w:evenVBand="0" w:oddHBand="1" w:evenHBand="0" w:firstRowFirstColumn="0" w:firstRowLastColumn="0" w:lastRowFirstColumn="0" w:lastRowLastColumn="0"/>
              <w:rPr>
                <w:rFonts w:ascii="Verdana" w:hAnsi="Verdana" w:cs="Times New Roman"/>
              </w:rPr>
            </w:pPr>
            <w:r w:rsidRPr="00157947">
              <w:rPr>
                <w:rFonts w:ascii="Verdana" w:hAnsi="Verdana" w:cs="Times New Roman"/>
              </w:rPr>
              <w:t>2</w:t>
            </w:r>
          </w:p>
        </w:tc>
      </w:tr>
      <w:tr w:rsidR="009D1CD4" w:rsidRPr="00157947" w:rsidTr="00A523F1">
        <w:tc>
          <w:tcPr>
            <w:cnfStyle w:val="001000000000" w:firstRow="0" w:lastRow="0" w:firstColumn="1" w:lastColumn="0" w:oddVBand="0" w:evenVBand="0" w:oddHBand="0" w:evenHBand="0" w:firstRowFirstColumn="0" w:firstRowLastColumn="0" w:lastRowFirstColumn="0" w:lastRowLastColumn="0"/>
            <w:tcW w:w="2064" w:type="dxa"/>
          </w:tcPr>
          <w:p w:rsidR="009D1CD4" w:rsidRPr="00157947" w:rsidRDefault="009D1CD4" w:rsidP="004218AE">
            <w:pPr>
              <w:spacing w:after="200" w:line="276" w:lineRule="auto"/>
              <w:jc w:val="both"/>
              <w:rPr>
                <w:rFonts w:ascii="Verdana" w:hAnsi="Verdana" w:cs="Times New Roman"/>
              </w:rPr>
            </w:pPr>
            <w:r w:rsidRPr="00157947">
              <w:rPr>
                <w:rFonts w:ascii="Verdana" w:hAnsi="Verdana" w:cs="Times New Roman"/>
              </w:rPr>
              <w:t>Grado en Educación Primaria</w:t>
            </w:r>
          </w:p>
          <w:p w:rsidR="009D1CD4" w:rsidRPr="00157947" w:rsidRDefault="009D1CD4" w:rsidP="004218AE">
            <w:pPr>
              <w:spacing w:after="200" w:line="276" w:lineRule="auto"/>
              <w:jc w:val="both"/>
              <w:rPr>
                <w:rFonts w:ascii="Verdana" w:hAnsi="Verdana" w:cs="Times New Roman"/>
              </w:rPr>
            </w:pPr>
            <w:r w:rsidRPr="00157947">
              <w:rPr>
                <w:rFonts w:ascii="Verdana" w:hAnsi="Verdana" w:cs="Times New Roman"/>
              </w:rPr>
              <w:t>3</w:t>
            </w:r>
            <w:r w:rsidR="00A523F1" w:rsidRPr="00157947">
              <w:rPr>
                <w:rFonts w:ascii="Verdana" w:hAnsi="Verdana" w:cs="Times New Roman"/>
              </w:rPr>
              <w:t>º</w:t>
            </w:r>
            <w:r w:rsidRPr="00157947">
              <w:rPr>
                <w:rFonts w:ascii="Verdana" w:hAnsi="Verdana" w:cs="Times New Roman"/>
              </w:rPr>
              <w:t xml:space="preserve"> Curso </w:t>
            </w:r>
          </w:p>
          <w:p w:rsidR="009D1CD4" w:rsidRPr="00157947" w:rsidRDefault="009D1CD4" w:rsidP="004218AE">
            <w:pPr>
              <w:spacing w:after="200" w:line="276" w:lineRule="auto"/>
              <w:jc w:val="both"/>
              <w:rPr>
                <w:rFonts w:ascii="Verdana" w:hAnsi="Verdana" w:cs="Times New Roman"/>
              </w:rPr>
            </w:pPr>
            <w:r w:rsidRPr="00157947">
              <w:rPr>
                <w:rFonts w:ascii="Verdana" w:hAnsi="Verdana" w:cs="Times New Roman"/>
              </w:rPr>
              <w:t xml:space="preserve">Grupo 1 </w:t>
            </w:r>
          </w:p>
        </w:tc>
        <w:tc>
          <w:tcPr>
            <w:tcW w:w="1914" w:type="dxa"/>
          </w:tcPr>
          <w:p w:rsidR="009D1CD4" w:rsidRPr="00157947" w:rsidRDefault="009D1CD4" w:rsidP="004218AE">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Verdana" w:hAnsi="Verdana" w:cs="Times New Roman"/>
              </w:rPr>
            </w:pPr>
          </w:p>
        </w:tc>
        <w:tc>
          <w:tcPr>
            <w:tcW w:w="1567" w:type="dxa"/>
          </w:tcPr>
          <w:p w:rsidR="009D1CD4" w:rsidRPr="00157947" w:rsidRDefault="009D1CD4" w:rsidP="00565C99">
            <w:pPr>
              <w:spacing w:after="200" w:line="276" w:lineRule="auto"/>
              <w:cnfStyle w:val="000000000000" w:firstRow="0" w:lastRow="0" w:firstColumn="0" w:lastColumn="0" w:oddVBand="0" w:evenVBand="0" w:oddHBand="0" w:evenHBand="0" w:firstRowFirstColumn="0" w:firstRowLastColumn="0" w:lastRowFirstColumn="0" w:lastRowLastColumn="0"/>
              <w:rPr>
                <w:rFonts w:ascii="Verdana" w:hAnsi="Verdana" w:cs="Times New Roman"/>
              </w:rPr>
            </w:pPr>
            <w:r w:rsidRPr="00157947">
              <w:rPr>
                <w:rFonts w:ascii="Verdana" w:hAnsi="Verdana" w:cs="Times New Roman"/>
              </w:rPr>
              <w:t xml:space="preserve">Salida práctica en entorno </w:t>
            </w:r>
            <w:proofErr w:type="spellStart"/>
            <w:r w:rsidRPr="00157947">
              <w:rPr>
                <w:rFonts w:ascii="Verdana" w:hAnsi="Verdana" w:cs="Times New Roman"/>
              </w:rPr>
              <w:t>semi</w:t>
            </w:r>
            <w:proofErr w:type="spellEnd"/>
            <w:r w:rsidRPr="00157947">
              <w:rPr>
                <w:rFonts w:ascii="Verdana" w:hAnsi="Verdana" w:cs="Times New Roman"/>
              </w:rPr>
              <w:t>-natural</w:t>
            </w:r>
          </w:p>
        </w:tc>
        <w:tc>
          <w:tcPr>
            <w:tcW w:w="1532" w:type="dxa"/>
          </w:tcPr>
          <w:p w:rsidR="009D1CD4" w:rsidRPr="00157947" w:rsidRDefault="009D1CD4" w:rsidP="00565C99">
            <w:pPr>
              <w:spacing w:after="200" w:line="276" w:lineRule="auto"/>
              <w:cnfStyle w:val="000000000000" w:firstRow="0" w:lastRow="0" w:firstColumn="0" w:lastColumn="0" w:oddVBand="0" w:evenVBand="0" w:oddHBand="0" w:evenHBand="0" w:firstRowFirstColumn="0" w:firstRowLastColumn="0" w:lastRowFirstColumn="0" w:lastRowLastColumn="0"/>
              <w:rPr>
                <w:rFonts w:ascii="Verdana" w:hAnsi="Verdana" w:cs="Times New Roman"/>
              </w:rPr>
            </w:pPr>
            <w:proofErr w:type="spellStart"/>
            <w:r w:rsidRPr="00157947">
              <w:rPr>
                <w:rFonts w:ascii="Verdana" w:hAnsi="Verdana" w:cs="Times New Roman"/>
              </w:rPr>
              <w:t>Guión</w:t>
            </w:r>
            <w:proofErr w:type="spellEnd"/>
            <w:r w:rsidRPr="00157947">
              <w:rPr>
                <w:rFonts w:ascii="Verdana" w:hAnsi="Verdana" w:cs="Times New Roman"/>
              </w:rPr>
              <w:t xml:space="preserve"> de prácticas</w:t>
            </w:r>
          </w:p>
        </w:tc>
        <w:tc>
          <w:tcPr>
            <w:tcW w:w="858" w:type="dxa"/>
          </w:tcPr>
          <w:p w:rsidR="009D1CD4" w:rsidRPr="00157947" w:rsidRDefault="009D1CD4" w:rsidP="00565C99">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Verdana" w:hAnsi="Verdana" w:cs="Times New Roman"/>
              </w:rPr>
            </w:pPr>
            <w:r w:rsidRPr="00157947">
              <w:rPr>
                <w:rFonts w:ascii="Verdana" w:hAnsi="Verdana" w:cs="Times New Roman"/>
              </w:rPr>
              <w:t>10</w:t>
            </w:r>
          </w:p>
          <w:p w:rsidR="009D1CD4" w:rsidRPr="00157947" w:rsidRDefault="009D1CD4" w:rsidP="00565C99">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Verdana" w:hAnsi="Verdana" w:cs="Times New Roman"/>
              </w:rPr>
            </w:pPr>
            <w:r w:rsidRPr="00157947">
              <w:rPr>
                <w:rFonts w:ascii="Verdana" w:hAnsi="Verdana" w:cs="Times New Roman"/>
              </w:rPr>
              <w:t>control</w:t>
            </w:r>
          </w:p>
        </w:tc>
        <w:tc>
          <w:tcPr>
            <w:tcW w:w="785" w:type="dxa"/>
          </w:tcPr>
          <w:p w:rsidR="009D1CD4" w:rsidRPr="00157947" w:rsidRDefault="009D1CD4" w:rsidP="004218AE">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Verdana" w:hAnsi="Verdana" w:cs="Times New Roman"/>
              </w:rPr>
            </w:pPr>
          </w:p>
        </w:tc>
      </w:tr>
      <w:tr w:rsidR="009D1CD4" w:rsidRPr="00157947" w:rsidTr="00A523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4" w:type="dxa"/>
          </w:tcPr>
          <w:p w:rsidR="009D1CD4" w:rsidRPr="00157947" w:rsidRDefault="009D1CD4" w:rsidP="004218AE">
            <w:pPr>
              <w:spacing w:after="200" w:line="276" w:lineRule="auto"/>
              <w:jc w:val="both"/>
              <w:rPr>
                <w:rFonts w:ascii="Verdana" w:hAnsi="Verdana" w:cs="Times New Roman"/>
              </w:rPr>
            </w:pPr>
            <w:r w:rsidRPr="00157947">
              <w:rPr>
                <w:rFonts w:ascii="Verdana" w:hAnsi="Verdana" w:cs="Times New Roman"/>
              </w:rPr>
              <w:t>Grado en Educación Primaria</w:t>
            </w:r>
          </w:p>
          <w:p w:rsidR="009D1CD4" w:rsidRPr="00157947" w:rsidRDefault="009D1CD4" w:rsidP="004218AE">
            <w:pPr>
              <w:spacing w:after="200" w:line="276" w:lineRule="auto"/>
              <w:jc w:val="both"/>
              <w:rPr>
                <w:rFonts w:ascii="Verdana" w:hAnsi="Verdana" w:cs="Times New Roman"/>
              </w:rPr>
            </w:pPr>
            <w:r w:rsidRPr="00157947">
              <w:rPr>
                <w:rFonts w:ascii="Verdana" w:hAnsi="Verdana" w:cs="Times New Roman"/>
              </w:rPr>
              <w:t>3</w:t>
            </w:r>
            <w:r w:rsidR="00A523F1" w:rsidRPr="00157947">
              <w:rPr>
                <w:rFonts w:ascii="Verdana" w:hAnsi="Verdana" w:cs="Times New Roman"/>
              </w:rPr>
              <w:t>º</w:t>
            </w:r>
            <w:r w:rsidRPr="00157947">
              <w:rPr>
                <w:rFonts w:ascii="Verdana" w:hAnsi="Verdana" w:cs="Times New Roman"/>
              </w:rPr>
              <w:t xml:space="preserve"> Curso </w:t>
            </w:r>
          </w:p>
          <w:p w:rsidR="009D1CD4" w:rsidRPr="00157947" w:rsidRDefault="009D1CD4" w:rsidP="004218AE">
            <w:pPr>
              <w:spacing w:after="200" w:line="276" w:lineRule="auto"/>
              <w:jc w:val="both"/>
              <w:rPr>
                <w:rFonts w:ascii="Verdana" w:hAnsi="Verdana" w:cs="Times New Roman"/>
              </w:rPr>
            </w:pPr>
            <w:r w:rsidRPr="00157947">
              <w:rPr>
                <w:rFonts w:ascii="Verdana" w:hAnsi="Verdana" w:cs="Times New Roman"/>
              </w:rPr>
              <w:lastRenderedPageBreak/>
              <w:t>Grupo 2</w:t>
            </w:r>
          </w:p>
        </w:tc>
        <w:tc>
          <w:tcPr>
            <w:tcW w:w="1914" w:type="dxa"/>
          </w:tcPr>
          <w:p w:rsidR="009D1CD4" w:rsidRPr="00157947" w:rsidRDefault="009D1CD4" w:rsidP="004218AE">
            <w:pPr>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Verdana" w:hAnsi="Verdana" w:cs="Times New Roman"/>
              </w:rPr>
            </w:pPr>
          </w:p>
        </w:tc>
        <w:tc>
          <w:tcPr>
            <w:tcW w:w="1567" w:type="dxa"/>
          </w:tcPr>
          <w:p w:rsidR="009D1CD4" w:rsidRPr="00157947" w:rsidRDefault="009D1CD4" w:rsidP="00565C99">
            <w:pPr>
              <w:spacing w:after="200" w:line="276" w:lineRule="auto"/>
              <w:cnfStyle w:val="000000100000" w:firstRow="0" w:lastRow="0" w:firstColumn="0" w:lastColumn="0" w:oddVBand="0" w:evenVBand="0" w:oddHBand="1" w:evenHBand="0" w:firstRowFirstColumn="0" w:firstRowLastColumn="0" w:lastRowFirstColumn="0" w:lastRowLastColumn="0"/>
              <w:rPr>
                <w:rFonts w:ascii="Verdana" w:hAnsi="Verdana" w:cs="Times New Roman"/>
              </w:rPr>
            </w:pPr>
            <w:r w:rsidRPr="00157947">
              <w:rPr>
                <w:rFonts w:ascii="Verdana" w:hAnsi="Verdana" w:cs="Times New Roman"/>
              </w:rPr>
              <w:t xml:space="preserve">Salida práctica en entorno </w:t>
            </w:r>
            <w:proofErr w:type="spellStart"/>
            <w:r w:rsidRPr="00157947">
              <w:rPr>
                <w:rFonts w:ascii="Verdana" w:hAnsi="Verdana" w:cs="Times New Roman"/>
              </w:rPr>
              <w:t>semi</w:t>
            </w:r>
            <w:proofErr w:type="spellEnd"/>
            <w:r w:rsidRPr="00157947">
              <w:rPr>
                <w:rFonts w:ascii="Verdana" w:hAnsi="Verdana" w:cs="Times New Roman"/>
              </w:rPr>
              <w:t>-natural</w:t>
            </w:r>
          </w:p>
        </w:tc>
        <w:tc>
          <w:tcPr>
            <w:tcW w:w="1532" w:type="dxa"/>
          </w:tcPr>
          <w:p w:rsidR="009D1CD4" w:rsidRPr="00157947" w:rsidRDefault="009D1CD4" w:rsidP="00565C99">
            <w:pPr>
              <w:spacing w:after="200" w:line="276" w:lineRule="auto"/>
              <w:cnfStyle w:val="000000100000" w:firstRow="0" w:lastRow="0" w:firstColumn="0" w:lastColumn="0" w:oddVBand="0" w:evenVBand="0" w:oddHBand="1" w:evenHBand="0" w:firstRowFirstColumn="0" w:firstRowLastColumn="0" w:lastRowFirstColumn="0" w:lastRowLastColumn="0"/>
              <w:rPr>
                <w:rFonts w:ascii="Verdana" w:hAnsi="Verdana" w:cs="Times New Roman"/>
              </w:rPr>
            </w:pPr>
            <w:proofErr w:type="spellStart"/>
            <w:r w:rsidRPr="00157947">
              <w:rPr>
                <w:rFonts w:ascii="Verdana" w:hAnsi="Verdana" w:cs="Times New Roman"/>
              </w:rPr>
              <w:t>Guión</w:t>
            </w:r>
            <w:proofErr w:type="spellEnd"/>
            <w:r w:rsidRPr="00157947">
              <w:rPr>
                <w:rFonts w:ascii="Verdana" w:hAnsi="Verdana" w:cs="Times New Roman"/>
              </w:rPr>
              <w:t xml:space="preserve"> de prácticas</w:t>
            </w:r>
          </w:p>
        </w:tc>
        <w:tc>
          <w:tcPr>
            <w:tcW w:w="858" w:type="dxa"/>
          </w:tcPr>
          <w:p w:rsidR="009D1CD4" w:rsidRPr="00157947" w:rsidRDefault="009D1CD4" w:rsidP="004218AE">
            <w:pPr>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Verdana" w:hAnsi="Verdana" w:cs="Times New Roman"/>
              </w:rPr>
            </w:pPr>
          </w:p>
        </w:tc>
        <w:tc>
          <w:tcPr>
            <w:tcW w:w="785" w:type="dxa"/>
          </w:tcPr>
          <w:p w:rsidR="009D1CD4" w:rsidRPr="00157947" w:rsidRDefault="009D1CD4" w:rsidP="004218AE">
            <w:pPr>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Verdana" w:hAnsi="Verdana" w:cs="Times New Roman"/>
              </w:rPr>
            </w:pPr>
          </w:p>
        </w:tc>
      </w:tr>
    </w:tbl>
    <w:p w:rsidR="00157947" w:rsidRDefault="00157947" w:rsidP="00157947">
      <w:pPr>
        <w:pStyle w:val="Prrafodelista"/>
        <w:ind w:left="927"/>
        <w:rPr>
          <w:rFonts w:ascii="Verdana" w:hAnsi="Verdana"/>
          <w:b/>
          <w:bCs/>
          <w:color w:val="000000"/>
          <w:sz w:val="24"/>
          <w:szCs w:val="24"/>
          <w:lang w:eastAsia="es-ES_tradnl"/>
        </w:rPr>
      </w:pPr>
    </w:p>
    <w:p w:rsidR="00157947" w:rsidRDefault="00157947" w:rsidP="00157947">
      <w:pPr>
        <w:pStyle w:val="Prrafodelista"/>
        <w:ind w:left="927"/>
        <w:rPr>
          <w:rFonts w:ascii="Verdana" w:hAnsi="Verdana"/>
          <w:b/>
          <w:bCs/>
          <w:color w:val="000000"/>
          <w:sz w:val="24"/>
          <w:szCs w:val="24"/>
          <w:lang w:eastAsia="es-ES_tradnl"/>
        </w:rPr>
      </w:pPr>
    </w:p>
    <w:p w:rsidR="008A0C42" w:rsidRPr="00157947" w:rsidRDefault="00157947" w:rsidP="00157947">
      <w:pPr>
        <w:pStyle w:val="Prrafodelista"/>
        <w:numPr>
          <w:ilvl w:val="0"/>
          <w:numId w:val="1"/>
        </w:numPr>
        <w:ind w:left="0" w:firstLine="0"/>
        <w:rPr>
          <w:rFonts w:ascii="Verdana" w:hAnsi="Verdana"/>
          <w:b/>
          <w:bCs/>
          <w:color w:val="000000"/>
          <w:sz w:val="24"/>
          <w:szCs w:val="24"/>
          <w:u w:val="single"/>
          <w:lang w:eastAsia="es-ES_tradnl"/>
        </w:rPr>
      </w:pPr>
      <w:r>
        <w:rPr>
          <w:rFonts w:ascii="Verdana" w:hAnsi="Verdana"/>
          <w:b/>
          <w:bCs/>
          <w:color w:val="000000"/>
          <w:sz w:val="24"/>
          <w:szCs w:val="24"/>
          <w:u w:val="single"/>
          <w:lang w:eastAsia="es-ES_tradnl"/>
        </w:rPr>
        <w:t>A</w:t>
      </w:r>
      <w:r w:rsidRPr="00157947">
        <w:rPr>
          <w:rFonts w:ascii="Verdana" w:hAnsi="Verdana"/>
          <w:b/>
          <w:bCs/>
          <w:color w:val="000000"/>
          <w:sz w:val="24"/>
          <w:szCs w:val="24"/>
          <w:u w:val="single"/>
          <w:lang w:eastAsia="es-ES_tradnl"/>
        </w:rPr>
        <w:t xml:space="preserve"> partir de estos resultados, posibles productos: </w:t>
      </w:r>
    </w:p>
    <w:p w:rsidR="008A0C42" w:rsidRPr="00157947" w:rsidRDefault="008A0C42" w:rsidP="00157947">
      <w:pPr>
        <w:spacing w:after="0" w:line="240" w:lineRule="auto"/>
        <w:jc w:val="both"/>
        <w:rPr>
          <w:rFonts w:ascii="Verdana" w:eastAsia="Times New Roman" w:hAnsi="Verdana" w:cs="Times New Roman"/>
          <w:color w:val="000000"/>
          <w:sz w:val="24"/>
          <w:szCs w:val="24"/>
          <w:lang w:eastAsia="es-ES_tradnl"/>
        </w:rPr>
      </w:pPr>
    </w:p>
    <w:p w:rsidR="00E77306" w:rsidRPr="00F44F98" w:rsidRDefault="00E77306" w:rsidP="00F44F98">
      <w:pPr>
        <w:pStyle w:val="Prrafodelista"/>
        <w:numPr>
          <w:ilvl w:val="1"/>
          <w:numId w:val="1"/>
        </w:numPr>
        <w:spacing w:line="276" w:lineRule="auto"/>
        <w:jc w:val="both"/>
        <w:rPr>
          <w:rFonts w:ascii="Verdana" w:hAnsi="Verdana"/>
          <w:i/>
          <w:iCs/>
          <w:color w:val="000000"/>
          <w:sz w:val="24"/>
          <w:szCs w:val="24"/>
          <w:u w:val="single"/>
          <w:lang w:eastAsia="es-ES_tradnl"/>
        </w:rPr>
      </w:pPr>
      <w:r w:rsidRPr="00F44F98">
        <w:rPr>
          <w:rFonts w:ascii="Verdana" w:hAnsi="Verdana"/>
          <w:i/>
          <w:iCs/>
          <w:color w:val="000000"/>
          <w:sz w:val="24"/>
          <w:szCs w:val="24"/>
          <w:u w:val="single"/>
          <w:lang w:eastAsia="es-ES_tradnl"/>
        </w:rPr>
        <w:t xml:space="preserve">Posibles publicaciones: </w:t>
      </w:r>
    </w:p>
    <w:p w:rsidR="00E77306" w:rsidRPr="00F44F98" w:rsidRDefault="00E77306" w:rsidP="00F44F98">
      <w:pPr>
        <w:pStyle w:val="Prrafodelista"/>
        <w:spacing w:line="276" w:lineRule="auto"/>
        <w:ind w:left="1287"/>
        <w:jc w:val="both"/>
        <w:rPr>
          <w:rFonts w:ascii="Verdana" w:hAnsi="Verdana"/>
          <w:i/>
          <w:iCs/>
          <w:color w:val="000000"/>
          <w:sz w:val="24"/>
          <w:szCs w:val="24"/>
          <w:u w:val="single"/>
          <w:lang w:eastAsia="es-ES_tradnl"/>
        </w:rPr>
      </w:pPr>
    </w:p>
    <w:p w:rsidR="006C7C63" w:rsidRPr="00F44F98" w:rsidRDefault="006C7C63" w:rsidP="00F44F98">
      <w:pPr>
        <w:spacing w:after="0"/>
        <w:jc w:val="both"/>
        <w:rPr>
          <w:rFonts w:ascii="Verdana" w:eastAsia="Times New Roman" w:hAnsi="Verdana" w:cs="Times New Roman"/>
          <w:color w:val="000000"/>
          <w:sz w:val="24"/>
          <w:szCs w:val="24"/>
          <w:lang w:eastAsia="es-ES_tradnl"/>
        </w:rPr>
      </w:pPr>
      <w:r w:rsidRPr="00F44F98">
        <w:rPr>
          <w:rFonts w:ascii="Verdana" w:eastAsia="Times New Roman" w:hAnsi="Verdana" w:cs="Times New Roman"/>
          <w:color w:val="000000"/>
          <w:sz w:val="24"/>
          <w:szCs w:val="24"/>
          <w:lang w:eastAsia="es-ES_tradnl"/>
        </w:rPr>
        <w:t>- Un artículo de carácter cualitativo relacionados con el trabajo llevado a cabo en el Campus de Segovia.</w:t>
      </w:r>
    </w:p>
    <w:p w:rsidR="006C7C63" w:rsidRPr="00F44F98" w:rsidRDefault="006C7C63" w:rsidP="00F44F98">
      <w:pPr>
        <w:spacing w:after="0"/>
        <w:jc w:val="both"/>
        <w:rPr>
          <w:rFonts w:ascii="Verdana" w:eastAsia="Times New Roman" w:hAnsi="Verdana" w:cs="Times New Roman"/>
          <w:color w:val="000000"/>
          <w:sz w:val="24"/>
          <w:szCs w:val="24"/>
          <w:lang w:eastAsia="es-ES_tradnl"/>
        </w:rPr>
      </w:pPr>
    </w:p>
    <w:p w:rsidR="006C7C63" w:rsidRPr="00F44F98" w:rsidRDefault="006C7C63" w:rsidP="00F44F98">
      <w:pPr>
        <w:spacing w:after="0"/>
        <w:jc w:val="both"/>
        <w:rPr>
          <w:rFonts w:ascii="Verdana" w:eastAsia="Times New Roman" w:hAnsi="Verdana" w:cs="Times New Roman"/>
          <w:color w:val="000000" w:themeColor="text1"/>
          <w:sz w:val="24"/>
          <w:szCs w:val="24"/>
          <w:lang w:eastAsia="es-ES_tradnl"/>
        </w:rPr>
      </w:pPr>
      <w:r w:rsidRPr="00F44F98">
        <w:rPr>
          <w:rFonts w:ascii="Verdana" w:eastAsia="Times New Roman" w:hAnsi="Verdana" w:cs="Times New Roman"/>
          <w:color w:val="000000" w:themeColor="text1"/>
          <w:sz w:val="24"/>
          <w:szCs w:val="24"/>
          <w:lang w:eastAsia="es-ES_tradnl"/>
        </w:rPr>
        <w:t xml:space="preserve">-En cuanto a datos cuantitativos: datos de 373 estudiantes. </w:t>
      </w:r>
      <w:r w:rsidRPr="00F44F98">
        <w:rPr>
          <w:rFonts w:ascii="Verdana" w:hAnsi="Verdana" w:cs="Times New Roman"/>
          <w:color w:val="000000" w:themeColor="text1"/>
          <w:sz w:val="24"/>
          <w:szCs w:val="24"/>
          <w:lang w:val="es-ES_tradnl"/>
        </w:rPr>
        <w:t xml:space="preserve">A través de la herramienta de análisis estadístico SPSS (Versión 24) se procedió a realizar diferentes análisis ANOVA sobre los resultados obtenidos en las tomas </w:t>
      </w:r>
      <w:proofErr w:type="spellStart"/>
      <w:r w:rsidRPr="00F44F98">
        <w:rPr>
          <w:rFonts w:ascii="Verdana" w:hAnsi="Verdana" w:cs="Times New Roman"/>
          <w:color w:val="000000" w:themeColor="text1"/>
          <w:sz w:val="24"/>
          <w:szCs w:val="24"/>
          <w:lang w:val="es-ES_tradnl"/>
        </w:rPr>
        <w:t>pretest</w:t>
      </w:r>
      <w:proofErr w:type="spellEnd"/>
      <w:r w:rsidRPr="00F44F98">
        <w:rPr>
          <w:rFonts w:ascii="Verdana" w:hAnsi="Verdana" w:cs="Times New Roman"/>
          <w:color w:val="000000" w:themeColor="text1"/>
          <w:sz w:val="24"/>
          <w:szCs w:val="24"/>
          <w:lang w:val="es-ES_tradnl"/>
        </w:rPr>
        <w:t xml:space="preserve"> y </w:t>
      </w:r>
      <w:proofErr w:type="spellStart"/>
      <w:r w:rsidRPr="00F44F98">
        <w:rPr>
          <w:rFonts w:ascii="Verdana" w:hAnsi="Verdana" w:cs="Times New Roman"/>
          <w:color w:val="000000" w:themeColor="text1"/>
          <w:sz w:val="24"/>
          <w:szCs w:val="24"/>
          <w:lang w:val="es-ES_tradnl"/>
        </w:rPr>
        <w:t>postest</w:t>
      </w:r>
      <w:proofErr w:type="spellEnd"/>
      <w:r w:rsidRPr="00F44F98">
        <w:rPr>
          <w:rFonts w:ascii="Verdana" w:hAnsi="Verdana" w:cs="Times New Roman"/>
          <w:color w:val="000000" w:themeColor="text1"/>
          <w:sz w:val="24"/>
          <w:szCs w:val="24"/>
          <w:lang w:val="es-ES_tradnl"/>
        </w:rPr>
        <w:t xml:space="preserve"> a través de la aplicación del instrumento empleado para la evaluación de impacto descrito previamente. En una tabla resumen se puede ver cómo aparecen diferencias significativas (tomando como referencia p=0,05).</w:t>
      </w:r>
      <w:r w:rsidRPr="00F44F98">
        <w:rPr>
          <w:rFonts w:ascii="Verdana" w:eastAsia="Times New Roman" w:hAnsi="Verdana" w:cs="Times New Roman"/>
          <w:color w:val="000000" w:themeColor="text1"/>
          <w:sz w:val="24"/>
          <w:szCs w:val="24"/>
          <w:lang w:eastAsia="es-ES_tradnl"/>
        </w:rPr>
        <w:t xml:space="preserve"> </w:t>
      </w:r>
      <w:r w:rsidR="00166B6D" w:rsidRPr="00F44F98">
        <w:rPr>
          <w:rFonts w:ascii="Verdana" w:eastAsia="Times New Roman" w:hAnsi="Verdana" w:cs="Times New Roman"/>
          <w:color w:val="000000" w:themeColor="text1"/>
          <w:sz w:val="24"/>
          <w:szCs w:val="24"/>
          <w:lang w:eastAsia="es-ES_tradnl"/>
        </w:rPr>
        <w:t>Se r</w:t>
      </w:r>
      <w:r w:rsidRPr="00F44F98">
        <w:rPr>
          <w:rFonts w:ascii="Verdana" w:eastAsia="Times New Roman" w:hAnsi="Verdana" w:cs="Times New Roman"/>
          <w:color w:val="000000" w:themeColor="text1"/>
          <w:sz w:val="24"/>
          <w:szCs w:val="24"/>
          <w:lang w:eastAsia="es-ES_tradnl"/>
        </w:rPr>
        <w:t xml:space="preserve">esumen los posibles productos a partir de los resultados: </w:t>
      </w:r>
    </w:p>
    <w:p w:rsidR="006C7C63" w:rsidRPr="00F44F98" w:rsidRDefault="006C7C63" w:rsidP="00F44F98">
      <w:pPr>
        <w:spacing w:after="0"/>
        <w:jc w:val="both"/>
        <w:rPr>
          <w:rFonts w:ascii="Verdana" w:eastAsia="Times New Roman" w:hAnsi="Verdana" w:cs="Times New Roman"/>
          <w:color w:val="000000"/>
          <w:sz w:val="24"/>
          <w:szCs w:val="24"/>
          <w:lang w:eastAsia="es-ES_tradnl"/>
        </w:rPr>
      </w:pPr>
    </w:p>
    <w:p w:rsidR="008A0C42" w:rsidRPr="00F44F98" w:rsidRDefault="008A0C42" w:rsidP="00F44F98">
      <w:pPr>
        <w:spacing w:after="0"/>
        <w:jc w:val="both"/>
        <w:rPr>
          <w:rFonts w:ascii="Verdana" w:eastAsia="Times New Roman" w:hAnsi="Verdana" w:cs="Times New Roman"/>
          <w:color w:val="000000"/>
          <w:sz w:val="24"/>
          <w:szCs w:val="24"/>
          <w:lang w:eastAsia="es-ES_tradnl"/>
        </w:rPr>
      </w:pPr>
      <w:r w:rsidRPr="00F44F98">
        <w:rPr>
          <w:rFonts w:ascii="Verdana" w:eastAsia="Times New Roman" w:hAnsi="Verdana" w:cs="Times New Roman"/>
          <w:color w:val="000000"/>
          <w:sz w:val="24"/>
          <w:szCs w:val="24"/>
          <w:lang w:eastAsia="es-ES_tradnl"/>
        </w:rPr>
        <w:t xml:space="preserve">1.- Un artículo sobre los resultados del estudio </w:t>
      </w:r>
      <w:proofErr w:type="gramStart"/>
      <w:r w:rsidRPr="00F44F98">
        <w:rPr>
          <w:rFonts w:ascii="Verdana" w:eastAsia="Times New Roman" w:hAnsi="Verdana" w:cs="Times New Roman"/>
          <w:color w:val="000000"/>
          <w:sz w:val="24"/>
          <w:szCs w:val="24"/>
          <w:lang w:eastAsia="es-ES_tradnl"/>
        </w:rPr>
        <w:t>cuasi-experimental</w:t>
      </w:r>
      <w:proofErr w:type="gramEnd"/>
      <w:r w:rsidRPr="00F44F98">
        <w:rPr>
          <w:rFonts w:ascii="Verdana" w:eastAsia="Times New Roman" w:hAnsi="Verdana" w:cs="Times New Roman"/>
          <w:color w:val="000000"/>
          <w:sz w:val="24"/>
          <w:szCs w:val="24"/>
          <w:lang w:eastAsia="es-ES_tradnl"/>
        </w:rPr>
        <w:t xml:space="preserve"> basado en el cuestionario </w:t>
      </w:r>
      <w:proofErr w:type="spellStart"/>
      <w:r w:rsidRPr="00F44F98">
        <w:rPr>
          <w:rFonts w:ascii="Verdana" w:eastAsia="Times New Roman" w:hAnsi="Verdana" w:cs="Times New Roman"/>
          <w:color w:val="000000"/>
          <w:sz w:val="24"/>
          <w:szCs w:val="24"/>
          <w:lang w:eastAsia="es-ES_tradnl"/>
        </w:rPr>
        <w:t>multiescala</w:t>
      </w:r>
      <w:proofErr w:type="spellEnd"/>
      <w:r w:rsidRPr="00F44F98">
        <w:rPr>
          <w:rFonts w:ascii="Verdana" w:eastAsia="Times New Roman" w:hAnsi="Verdana" w:cs="Times New Roman"/>
          <w:color w:val="000000"/>
          <w:sz w:val="24"/>
          <w:szCs w:val="24"/>
          <w:lang w:eastAsia="es-ES_tradnl"/>
        </w:rPr>
        <w:t xml:space="preserve"> que aplicamos en fase </w:t>
      </w:r>
      <w:proofErr w:type="spellStart"/>
      <w:r w:rsidRPr="00F44F98">
        <w:rPr>
          <w:rFonts w:ascii="Verdana" w:eastAsia="Times New Roman" w:hAnsi="Verdana" w:cs="Times New Roman"/>
          <w:color w:val="000000"/>
          <w:sz w:val="24"/>
          <w:szCs w:val="24"/>
          <w:lang w:eastAsia="es-ES_tradnl"/>
        </w:rPr>
        <w:t>pretest</w:t>
      </w:r>
      <w:proofErr w:type="spellEnd"/>
      <w:r w:rsidRPr="00F44F98">
        <w:rPr>
          <w:rFonts w:ascii="Verdana" w:eastAsia="Times New Roman" w:hAnsi="Verdana" w:cs="Times New Roman"/>
          <w:color w:val="000000"/>
          <w:sz w:val="24"/>
          <w:szCs w:val="24"/>
          <w:lang w:eastAsia="es-ES_tradnl"/>
        </w:rPr>
        <w:t xml:space="preserve"> y </w:t>
      </w:r>
      <w:proofErr w:type="spellStart"/>
      <w:r w:rsidRPr="00F44F98">
        <w:rPr>
          <w:rFonts w:ascii="Verdana" w:eastAsia="Times New Roman" w:hAnsi="Verdana" w:cs="Times New Roman"/>
          <w:color w:val="000000"/>
          <w:sz w:val="24"/>
          <w:szCs w:val="24"/>
          <w:lang w:eastAsia="es-ES_tradnl"/>
        </w:rPr>
        <w:t>postest</w:t>
      </w:r>
      <w:proofErr w:type="spellEnd"/>
      <w:r w:rsidRPr="00F44F98">
        <w:rPr>
          <w:rFonts w:ascii="Verdana" w:eastAsia="Times New Roman" w:hAnsi="Verdana" w:cs="Times New Roman"/>
          <w:color w:val="000000"/>
          <w:sz w:val="24"/>
          <w:szCs w:val="24"/>
          <w:lang w:eastAsia="es-ES_tradnl"/>
        </w:rPr>
        <w:t xml:space="preserve"> en relación con los resultados globales, esto es, con los valores completos resultados de la suma de las puntuaciones de las siete escalas, donde solo se observan cambios significativos en el Grado en Educación Primaria.</w:t>
      </w:r>
    </w:p>
    <w:p w:rsidR="008A0C42" w:rsidRPr="00F44F98" w:rsidRDefault="008A0C42" w:rsidP="00F44F98">
      <w:pPr>
        <w:spacing w:after="0"/>
        <w:jc w:val="both"/>
        <w:rPr>
          <w:rFonts w:ascii="Verdana" w:eastAsia="Times New Roman" w:hAnsi="Verdana" w:cs="Times New Roman"/>
          <w:color w:val="000000"/>
          <w:sz w:val="24"/>
          <w:szCs w:val="24"/>
          <w:lang w:eastAsia="es-ES_tradnl"/>
        </w:rPr>
      </w:pPr>
      <w:r w:rsidRPr="00F44F98">
        <w:rPr>
          <w:rFonts w:ascii="Verdana" w:eastAsia="Times New Roman" w:hAnsi="Verdana" w:cs="Times New Roman"/>
          <w:color w:val="000000"/>
          <w:sz w:val="24"/>
          <w:szCs w:val="24"/>
          <w:lang w:eastAsia="es-ES_tradnl"/>
        </w:rPr>
        <w:t> </w:t>
      </w:r>
    </w:p>
    <w:p w:rsidR="008A0C42" w:rsidRPr="00F44F98" w:rsidRDefault="008A0C42" w:rsidP="00F44F98">
      <w:pPr>
        <w:spacing w:after="0"/>
        <w:jc w:val="both"/>
        <w:rPr>
          <w:rFonts w:ascii="Verdana" w:eastAsia="Times New Roman" w:hAnsi="Verdana" w:cs="Times New Roman"/>
          <w:color w:val="000000"/>
          <w:sz w:val="24"/>
          <w:szCs w:val="24"/>
          <w:lang w:eastAsia="es-ES_tradnl"/>
        </w:rPr>
      </w:pPr>
      <w:r w:rsidRPr="00F44F98">
        <w:rPr>
          <w:rFonts w:ascii="Verdana" w:eastAsia="Times New Roman" w:hAnsi="Verdana" w:cs="Times New Roman"/>
          <w:color w:val="000000"/>
          <w:sz w:val="24"/>
          <w:szCs w:val="24"/>
          <w:lang w:eastAsia="es-ES_tradnl"/>
        </w:rPr>
        <w:t xml:space="preserve">2.- Un artículo sobre los resultados del estudio </w:t>
      </w:r>
      <w:proofErr w:type="gramStart"/>
      <w:r w:rsidRPr="00F44F98">
        <w:rPr>
          <w:rFonts w:ascii="Verdana" w:eastAsia="Times New Roman" w:hAnsi="Verdana" w:cs="Times New Roman"/>
          <w:color w:val="000000"/>
          <w:sz w:val="24"/>
          <w:szCs w:val="24"/>
          <w:lang w:eastAsia="es-ES_tradnl"/>
        </w:rPr>
        <w:t>cuasi-experimental</w:t>
      </w:r>
      <w:proofErr w:type="gramEnd"/>
      <w:r w:rsidRPr="00F44F98">
        <w:rPr>
          <w:rFonts w:ascii="Verdana" w:eastAsia="Times New Roman" w:hAnsi="Verdana" w:cs="Times New Roman"/>
          <w:color w:val="000000"/>
          <w:sz w:val="24"/>
          <w:szCs w:val="24"/>
          <w:lang w:eastAsia="es-ES_tradnl"/>
        </w:rPr>
        <w:t xml:space="preserve"> basado en el cuestionario </w:t>
      </w:r>
      <w:proofErr w:type="spellStart"/>
      <w:r w:rsidRPr="00F44F98">
        <w:rPr>
          <w:rFonts w:ascii="Verdana" w:eastAsia="Times New Roman" w:hAnsi="Verdana" w:cs="Times New Roman"/>
          <w:color w:val="000000"/>
          <w:sz w:val="24"/>
          <w:szCs w:val="24"/>
          <w:lang w:eastAsia="es-ES_tradnl"/>
        </w:rPr>
        <w:t>multiescala</w:t>
      </w:r>
      <w:proofErr w:type="spellEnd"/>
      <w:r w:rsidRPr="00F44F98">
        <w:rPr>
          <w:rFonts w:ascii="Verdana" w:eastAsia="Times New Roman" w:hAnsi="Verdana" w:cs="Times New Roman"/>
          <w:color w:val="000000"/>
          <w:sz w:val="24"/>
          <w:szCs w:val="24"/>
          <w:lang w:eastAsia="es-ES_tradnl"/>
        </w:rPr>
        <w:t xml:space="preserve"> que aplicamos en fase </w:t>
      </w:r>
      <w:proofErr w:type="spellStart"/>
      <w:r w:rsidRPr="00F44F98">
        <w:rPr>
          <w:rFonts w:ascii="Verdana" w:eastAsia="Times New Roman" w:hAnsi="Verdana" w:cs="Times New Roman"/>
          <w:color w:val="000000"/>
          <w:sz w:val="24"/>
          <w:szCs w:val="24"/>
          <w:lang w:eastAsia="es-ES_tradnl"/>
        </w:rPr>
        <w:t>pretest</w:t>
      </w:r>
      <w:proofErr w:type="spellEnd"/>
      <w:r w:rsidRPr="00F44F98">
        <w:rPr>
          <w:rFonts w:ascii="Verdana" w:eastAsia="Times New Roman" w:hAnsi="Verdana" w:cs="Times New Roman"/>
          <w:color w:val="000000"/>
          <w:sz w:val="24"/>
          <w:szCs w:val="24"/>
          <w:lang w:eastAsia="es-ES_tradnl"/>
        </w:rPr>
        <w:t xml:space="preserve"> y </w:t>
      </w:r>
      <w:proofErr w:type="spellStart"/>
      <w:r w:rsidRPr="00F44F98">
        <w:rPr>
          <w:rFonts w:ascii="Verdana" w:eastAsia="Times New Roman" w:hAnsi="Verdana" w:cs="Times New Roman"/>
          <w:color w:val="000000"/>
          <w:sz w:val="24"/>
          <w:szCs w:val="24"/>
          <w:lang w:eastAsia="es-ES_tradnl"/>
        </w:rPr>
        <w:t>postest</w:t>
      </w:r>
      <w:proofErr w:type="spellEnd"/>
      <w:r w:rsidRPr="00F44F98">
        <w:rPr>
          <w:rFonts w:ascii="Verdana" w:eastAsia="Times New Roman" w:hAnsi="Verdana" w:cs="Times New Roman"/>
          <w:color w:val="000000"/>
          <w:sz w:val="24"/>
          <w:szCs w:val="24"/>
          <w:lang w:eastAsia="es-ES_tradnl"/>
        </w:rPr>
        <w:t xml:space="preserve"> en relación con los resultados obtenidos en la escala Q4, esto es, la relativa a las creencias ambientales, donde solo se observan cambios significativos en el Grado en Educación Primaria.</w:t>
      </w:r>
    </w:p>
    <w:p w:rsidR="008A0C42" w:rsidRPr="00F44F98" w:rsidRDefault="008A0C42" w:rsidP="00F44F98">
      <w:pPr>
        <w:spacing w:after="0"/>
        <w:jc w:val="both"/>
        <w:rPr>
          <w:rFonts w:ascii="Verdana" w:eastAsia="Times New Roman" w:hAnsi="Verdana" w:cs="Times New Roman"/>
          <w:color w:val="000000"/>
          <w:sz w:val="24"/>
          <w:szCs w:val="24"/>
          <w:lang w:eastAsia="es-ES_tradnl"/>
        </w:rPr>
      </w:pPr>
      <w:r w:rsidRPr="00F44F98">
        <w:rPr>
          <w:rFonts w:ascii="Verdana" w:eastAsia="Times New Roman" w:hAnsi="Verdana" w:cs="Times New Roman"/>
          <w:color w:val="000000"/>
          <w:sz w:val="24"/>
          <w:szCs w:val="24"/>
          <w:lang w:eastAsia="es-ES_tradnl"/>
        </w:rPr>
        <w:t> </w:t>
      </w:r>
    </w:p>
    <w:p w:rsidR="008A0C42" w:rsidRPr="00F44F98" w:rsidRDefault="008A0C42" w:rsidP="00F44F98">
      <w:pPr>
        <w:spacing w:after="0"/>
        <w:jc w:val="both"/>
        <w:rPr>
          <w:rFonts w:ascii="Verdana" w:eastAsia="Times New Roman" w:hAnsi="Verdana" w:cs="Times New Roman"/>
          <w:color w:val="000000"/>
          <w:sz w:val="24"/>
          <w:szCs w:val="24"/>
          <w:lang w:eastAsia="es-ES_tradnl"/>
        </w:rPr>
      </w:pPr>
      <w:r w:rsidRPr="00F44F98">
        <w:rPr>
          <w:rFonts w:ascii="Verdana" w:eastAsia="Times New Roman" w:hAnsi="Verdana" w:cs="Times New Roman"/>
          <w:color w:val="000000"/>
          <w:sz w:val="24"/>
          <w:szCs w:val="24"/>
          <w:lang w:eastAsia="es-ES_tradnl"/>
        </w:rPr>
        <w:t xml:space="preserve">3.- Un artículo sobre los resultados del estudio </w:t>
      </w:r>
      <w:proofErr w:type="gramStart"/>
      <w:r w:rsidRPr="00F44F98">
        <w:rPr>
          <w:rFonts w:ascii="Verdana" w:eastAsia="Times New Roman" w:hAnsi="Verdana" w:cs="Times New Roman"/>
          <w:color w:val="000000"/>
          <w:sz w:val="24"/>
          <w:szCs w:val="24"/>
          <w:lang w:eastAsia="es-ES_tradnl"/>
        </w:rPr>
        <w:t>cuasi-experimental</w:t>
      </w:r>
      <w:proofErr w:type="gramEnd"/>
      <w:r w:rsidRPr="00F44F98">
        <w:rPr>
          <w:rFonts w:ascii="Verdana" w:eastAsia="Times New Roman" w:hAnsi="Verdana" w:cs="Times New Roman"/>
          <w:color w:val="000000"/>
          <w:sz w:val="24"/>
          <w:szCs w:val="24"/>
          <w:lang w:eastAsia="es-ES_tradnl"/>
        </w:rPr>
        <w:t xml:space="preserve"> basado en el cuestionario </w:t>
      </w:r>
      <w:proofErr w:type="spellStart"/>
      <w:r w:rsidRPr="00F44F98">
        <w:rPr>
          <w:rFonts w:ascii="Verdana" w:eastAsia="Times New Roman" w:hAnsi="Verdana" w:cs="Times New Roman"/>
          <w:color w:val="000000"/>
          <w:sz w:val="24"/>
          <w:szCs w:val="24"/>
          <w:lang w:eastAsia="es-ES_tradnl"/>
        </w:rPr>
        <w:t>multiescala</w:t>
      </w:r>
      <w:proofErr w:type="spellEnd"/>
      <w:r w:rsidRPr="00F44F98">
        <w:rPr>
          <w:rFonts w:ascii="Verdana" w:eastAsia="Times New Roman" w:hAnsi="Verdana" w:cs="Times New Roman"/>
          <w:color w:val="000000"/>
          <w:sz w:val="24"/>
          <w:szCs w:val="24"/>
          <w:lang w:eastAsia="es-ES_tradnl"/>
        </w:rPr>
        <w:t xml:space="preserve"> que aplicamos en fase </w:t>
      </w:r>
      <w:proofErr w:type="spellStart"/>
      <w:r w:rsidRPr="00F44F98">
        <w:rPr>
          <w:rFonts w:ascii="Verdana" w:eastAsia="Times New Roman" w:hAnsi="Verdana" w:cs="Times New Roman"/>
          <w:color w:val="000000"/>
          <w:sz w:val="24"/>
          <w:szCs w:val="24"/>
          <w:lang w:eastAsia="es-ES_tradnl"/>
        </w:rPr>
        <w:t>pretest</w:t>
      </w:r>
      <w:proofErr w:type="spellEnd"/>
      <w:r w:rsidRPr="00F44F98">
        <w:rPr>
          <w:rFonts w:ascii="Verdana" w:eastAsia="Times New Roman" w:hAnsi="Verdana" w:cs="Times New Roman"/>
          <w:color w:val="000000"/>
          <w:sz w:val="24"/>
          <w:szCs w:val="24"/>
          <w:lang w:eastAsia="es-ES_tradnl"/>
        </w:rPr>
        <w:t xml:space="preserve"> y </w:t>
      </w:r>
      <w:proofErr w:type="spellStart"/>
      <w:r w:rsidRPr="00F44F98">
        <w:rPr>
          <w:rFonts w:ascii="Verdana" w:eastAsia="Times New Roman" w:hAnsi="Verdana" w:cs="Times New Roman"/>
          <w:color w:val="000000"/>
          <w:sz w:val="24"/>
          <w:szCs w:val="24"/>
          <w:lang w:eastAsia="es-ES_tradnl"/>
        </w:rPr>
        <w:t>postest</w:t>
      </w:r>
      <w:proofErr w:type="spellEnd"/>
      <w:r w:rsidRPr="00F44F98">
        <w:rPr>
          <w:rFonts w:ascii="Verdana" w:eastAsia="Times New Roman" w:hAnsi="Verdana" w:cs="Times New Roman"/>
          <w:color w:val="000000"/>
          <w:sz w:val="24"/>
          <w:szCs w:val="24"/>
          <w:lang w:eastAsia="es-ES_tradnl"/>
        </w:rPr>
        <w:t xml:space="preserve"> en relación con los resultados obtenidos en las escalas Q1 y Q6, esto es, las relativas a la Activación de la Norma Personal y a las Normas de Responsabilidad Personal, respectivamente.  donde solo se observan cambios significativos en algunos grupos experimentales concretos.</w:t>
      </w:r>
    </w:p>
    <w:p w:rsidR="008A0C42" w:rsidRPr="00F44F98" w:rsidRDefault="008A0C42" w:rsidP="00F44F98">
      <w:pPr>
        <w:spacing w:after="0"/>
        <w:jc w:val="both"/>
        <w:rPr>
          <w:rFonts w:ascii="Verdana" w:eastAsia="Times New Roman" w:hAnsi="Verdana" w:cs="Times New Roman"/>
          <w:color w:val="000000"/>
          <w:sz w:val="24"/>
          <w:szCs w:val="24"/>
          <w:lang w:eastAsia="es-ES_tradnl"/>
        </w:rPr>
      </w:pPr>
      <w:r w:rsidRPr="00F44F98">
        <w:rPr>
          <w:rFonts w:ascii="Verdana" w:eastAsia="Times New Roman" w:hAnsi="Verdana" w:cs="Times New Roman"/>
          <w:color w:val="000000"/>
          <w:sz w:val="24"/>
          <w:szCs w:val="24"/>
          <w:lang w:eastAsia="es-ES_tradnl"/>
        </w:rPr>
        <w:t> </w:t>
      </w:r>
    </w:p>
    <w:p w:rsidR="00E77306" w:rsidRPr="00F44F98" w:rsidRDefault="00E77306" w:rsidP="00F44F98">
      <w:pPr>
        <w:pStyle w:val="Prrafodelista"/>
        <w:numPr>
          <w:ilvl w:val="1"/>
          <w:numId w:val="1"/>
        </w:numPr>
        <w:spacing w:line="276" w:lineRule="auto"/>
        <w:ind w:left="0" w:firstLine="0"/>
        <w:jc w:val="both"/>
        <w:rPr>
          <w:rFonts w:ascii="Verdana" w:hAnsi="Verdana"/>
          <w:sz w:val="24"/>
          <w:szCs w:val="24"/>
        </w:rPr>
      </w:pPr>
      <w:r w:rsidRPr="00F44F98">
        <w:rPr>
          <w:rFonts w:ascii="Verdana" w:hAnsi="Verdana"/>
          <w:i/>
          <w:iCs/>
          <w:sz w:val="24"/>
          <w:szCs w:val="24"/>
          <w:u w:val="single"/>
        </w:rPr>
        <w:lastRenderedPageBreak/>
        <w:t>Acciones de divulgación</w:t>
      </w:r>
      <w:r w:rsidRPr="00F44F98">
        <w:rPr>
          <w:rFonts w:ascii="Verdana" w:hAnsi="Verdana"/>
          <w:sz w:val="24"/>
          <w:szCs w:val="24"/>
        </w:rPr>
        <w:t xml:space="preserve"> a partir de comunicaciones a Congresos de </w:t>
      </w:r>
      <w:proofErr w:type="spellStart"/>
      <w:r w:rsidRPr="00F44F98">
        <w:rPr>
          <w:rFonts w:ascii="Verdana" w:hAnsi="Verdana"/>
          <w:sz w:val="24"/>
          <w:szCs w:val="24"/>
        </w:rPr>
        <w:t>TFGs</w:t>
      </w:r>
      <w:proofErr w:type="spellEnd"/>
      <w:r w:rsidRPr="00F44F98">
        <w:rPr>
          <w:rFonts w:ascii="Verdana" w:hAnsi="Verdana"/>
          <w:sz w:val="24"/>
          <w:szCs w:val="24"/>
        </w:rPr>
        <w:t>…</w:t>
      </w:r>
    </w:p>
    <w:p w:rsidR="00E77306" w:rsidRPr="00F44F98" w:rsidRDefault="00E77306" w:rsidP="00F44F98">
      <w:pPr>
        <w:pStyle w:val="Prrafodelista"/>
        <w:spacing w:line="276" w:lineRule="auto"/>
        <w:ind w:left="0"/>
        <w:jc w:val="both"/>
        <w:rPr>
          <w:rFonts w:ascii="Verdana" w:hAnsi="Verdana"/>
          <w:sz w:val="24"/>
          <w:szCs w:val="24"/>
        </w:rPr>
      </w:pPr>
    </w:p>
    <w:p w:rsidR="00157947" w:rsidRPr="00F44F98" w:rsidRDefault="00E77306" w:rsidP="00F44F98">
      <w:pPr>
        <w:pStyle w:val="Prrafodelista"/>
        <w:numPr>
          <w:ilvl w:val="1"/>
          <w:numId w:val="1"/>
        </w:numPr>
        <w:spacing w:line="276" w:lineRule="auto"/>
        <w:ind w:left="0" w:firstLine="0"/>
        <w:jc w:val="both"/>
        <w:rPr>
          <w:rFonts w:ascii="Verdana" w:hAnsi="Verdana"/>
          <w:sz w:val="24"/>
          <w:szCs w:val="24"/>
        </w:rPr>
      </w:pPr>
      <w:r w:rsidRPr="00F44F98">
        <w:rPr>
          <w:rFonts w:ascii="Verdana" w:hAnsi="Verdana"/>
          <w:i/>
          <w:iCs/>
          <w:sz w:val="24"/>
          <w:szCs w:val="24"/>
          <w:u w:val="single"/>
        </w:rPr>
        <w:t>Las acciones que se hayan podido realizar dando continuidad en este curso, siguiendo con este eje</w:t>
      </w:r>
      <w:r w:rsidR="00D20778" w:rsidRPr="00F44F98">
        <w:rPr>
          <w:rFonts w:ascii="Verdana" w:hAnsi="Verdana"/>
          <w:i/>
          <w:iCs/>
          <w:sz w:val="24"/>
          <w:szCs w:val="24"/>
          <w:u w:val="single"/>
        </w:rPr>
        <w:t>, desde la coordinación de asignaturas, en Campus… y,</w:t>
      </w:r>
      <w:r w:rsidRPr="00F44F98">
        <w:rPr>
          <w:rFonts w:ascii="Verdana" w:hAnsi="Verdana"/>
          <w:i/>
          <w:iCs/>
          <w:sz w:val="24"/>
          <w:szCs w:val="24"/>
          <w:u w:val="single"/>
        </w:rPr>
        <w:t xml:space="preserve"> </w:t>
      </w:r>
      <w:r w:rsidR="00D20778" w:rsidRPr="00F44F98">
        <w:rPr>
          <w:rFonts w:ascii="Verdana" w:hAnsi="Verdana"/>
          <w:i/>
          <w:iCs/>
          <w:sz w:val="24"/>
          <w:szCs w:val="24"/>
          <w:u w:val="single"/>
        </w:rPr>
        <w:t xml:space="preserve">si se ha podido trabajar algo </w:t>
      </w:r>
      <w:r w:rsidRPr="00F44F98">
        <w:rPr>
          <w:rFonts w:ascii="Verdana" w:hAnsi="Verdana"/>
          <w:i/>
          <w:iCs/>
          <w:sz w:val="24"/>
          <w:szCs w:val="24"/>
          <w:u w:val="single"/>
        </w:rPr>
        <w:t>a partir de los enlaces que os envié por correo</w:t>
      </w:r>
      <w:r w:rsidRPr="00F44F98">
        <w:rPr>
          <w:rFonts w:ascii="Verdana" w:hAnsi="Verdana"/>
          <w:sz w:val="24"/>
          <w:szCs w:val="24"/>
        </w:rPr>
        <w:t>:</w:t>
      </w:r>
    </w:p>
    <w:p w:rsidR="00E77306" w:rsidRPr="00F44F98" w:rsidRDefault="00E77306" w:rsidP="00F44F98">
      <w:pPr>
        <w:pStyle w:val="Prrafodelista"/>
        <w:spacing w:line="276" w:lineRule="auto"/>
        <w:ind w:left="927"/>
        <w:rPr>
          <w:rFonts w:ascii="Verdana" w:hAnsi="Verdana"/>
          <w:sz w:val="24"/>
          <w:szCs w:val="24"/>
        </w:rPr>
      </w:pPr>
    </w:p>
    <w:p w:rsidR="00E77306" w:rsidRPr="00F44F98" w:rsidRDefault="00E77306" w:rsidP="00F44F98">
      <w:pPr>
        <w:pStyle w:val="Prrafodelista"/>
        <w:spacing w:line="276" w:lineRule="auto"/>
        <w:ind w:left="0"/>
        <w:rPr>
          <w:rFonts w:ascii="Verdana" w:hAnsi="Verdana"/>
          <w:color w:val="000000"/>
          <w:sz w:val="24"/>
          <w:szCs w:val="24"/>
          <w:lang w:eastAsia="es-ES_tradnl"/>
        </w:rPr>
      </w:pPr>
      <w:r w:rsidRPr="00F44F98">
        <w:rPr>
          <w:rFonts w:ascii="Verdana" w:hAnsi="Verdana"/>
          <w:sz w:val="24"/>
          <w:szCs w:val="24"/>
        </w:rPr>
        <w:t>T</w:t>
      </w:r>
      <w:r w:rsidRPr="00F44F98">
        <w:rPr>
          <w:rFonts w:ascii="Verdana" w:hAnsi="Verdana"/>
          <w:b/>
          <w:bCs/>
          <w:color w:val="000000"/>
          <w:sz w:val="24"/>
          <w:szCs w:val="24"/>
          <w:lang w:eastAsia="es-ES_tradnl"/>
        </w:rPr>
        <w:t>emática relacionada de la CME-2020</w:t>
      </w:r>
      <w:r w:rsidRPr="00F44F98">
        <w:rPr>
          <w:rFonts w:ascii="Verdana" w:hAnsi="Verdana"/>
          <w:color w:val="000000"/>
          <w:sz w:val="24"/>
          <w:szCs w:val="24"/>
          <w:lang w:eastAsia="es-ES_tradnl"/>
        </w:rPr>
        <w:t>:  seguiremos la línea del año pasado sobre educación para la sostenibilidad medioambiental, centrándonos más específicamente en el sobreconsumo de plásticos y la contaminación de los océanos, y cómo la educación puede contribuir a paliar sus causas y sus efectos.</w:t>
      </w:r>
    </w:p>
    <w:p w:rsidR="00E77306" w:rsidRPr="00F44F98" w:rsidRDefault="00E77306" w:rsidP="00F44F98">
      <w:pPr>
        <w:pStyle w:val="Prrafodelista"/>
        <w:spacing w:line="276" w:lineRule="auto"/>
        <w:ind w:left="0"/>
        <w:rPr>
          <w:rFonts w:ascii="Verdana" w:hAnsi="Verdana"/>
          <w:color w:val="000000"/>
          <w:sz w:val="24"/>
          <w:szCs w:val="24"/>
          <w:lang w:eastAsia="es-ES_tradnl"/>
        </w:rPr>
      </w:pPr>
      <w:r w:rsidRPr="00F44F98">
        <w:rPr>
          <w:rFonts w:ascii="Verdana" w:hAnsi="Verdana"/>
          <w:color w:val="000000"/>
          <w:sz w:val="24"/>
          <w:szCs w:val="24"/>
          <w:lang w:eastAsia="es-ES_tradnl"/>
        </w:rPr>
        <w:t> </w:t>
      </w:r>
    </w:p>
    <w:p w:rsidR="00E77306" w:rsidRPr="00F44F98" w:rsidRDefault="00E77306" w:rsidP="00F44F98">
      <w:pPr>
        <w:pStyle w:val="Prrafodelista"/>
        <w:spacing w:line="276" w:lineRule="auto"/>
        <w:ind w:left="0"/>
        <w:rPr>
          <w:rFonts w:ascii="Verdana" w:hAnsi="Verdana"/>
          <w:color w:val="000000"/>
          <w:sz w:val="24"/>
          <w:szCs w:val="24"/>
          <w:lang w:eastAsia="es-ES_tradnl"/>
        </w:rPr>
      </w:pPr>
      <w:r w:rsidRPr="00F44F98">
        <w:rPr>
          <w:rFonts w:ascii="Verdana" w:hAnsi="Verdana"/>
          <w:b/>
          <w:bCs/>
          <w:color w:val="000000"/>
          <w:sz w:val="24"/>
          <w:szCs w:val="24"/>
          <w:lang w:eastAsia="es-ES_tradnl"/>
        </w:rPr>
        <w:t>*Unidad Didáctica</w:t>
      </w:r>
      <w:r w:rsidRPr="00F44F98">
        <w:rPr>
          <w:rFonts w:ascii="Verdana" w:hAnsi="Verdana"/>
          <w:color w:val="000000"/>
          <w:sz w:val="24"/>
          <w:szCs w:val="24"/>
          <w:lang w:eastAsia="es-ES_tradnl"/>
        </w:rPr>
        <w:t xml:space="preserve"> </w:t>
      </w:r>
      <w:hyperlink r:id="rId7" w:history="1">
        <w:r w:rsidRPr="00F44F98">
          <w:rPr>
            <w:rStyle w:val="Hipervnculo"/>
            <w:rFonts w:ascii="Verdana" w:hAnsi="Verdana"/>
            <w:sz w:val="24"/>
            <w:szCs w:val="24"/>
            <w:lang w:eastAsia="es-ES_tradnl"/>
          </w:rPr>
          <w:t>https://cme-espana.org/wp-content/uploads/2020/01/Unidad_Did%C3%A1ctica_SAME_2020.pdf</w:t>
        </w:r>
      </w:hyperlink>
      <w:r w:rsidRPr="00F44F98">
        <w:rPr>
          <w:rFonts w:ascii="Verdana" w:hAnsi="Verdana"/>
          <w:color w:val="000000"/>
          <w:sz w:val="24"/>
          <w:szCs w:val="24"/>
          <w:lang w:eastAsia="es-ES_tradnl"/>
        </w:rPr>
        <w:t>   </w:t>
      </w:r>
      <w:r w:rsidRPr="00F44F98">
        <w:rPr>
          <w:rFonts w:ascii="Verdana" w:hAnsi="Verdana"/>
          <w:color w:val="000000"/>
          <w:sz w:val="24"/>
          <w:szCs w:val="24"/>
          <w:lang w:eastAsia="es-ES_tradnl"/>
        </w:rPr>
        <w:br w:type="textWrapping" w:clear="all"/>
      </w:r>
    </w:p>
    <w:p w:rsidR="00E77306" w:rsidRPr="00F44F98" w:rsidRDefault="00E77306" w:rsidP="00F44F98">
      <w:pPr>
        <w:pStyle w:val="Prrafodelista"/>
        <w:spacing w:line="276" w:lineRule="auto"/>
        <w:ind w:left="0"/>
        <w:rPr>
          <w:rFonts w:ascii="Verdana" w:hAnsi="Verdana"/>
          <w:color w:val="000000"/>
          <w:sz w:val="24"/>
          <w:szCs w:val="24"/>
          <w:lang w:eastAsia="es-ES_tradnl"/>
        </w:rPr>
      </w:pPr>
      <w:r w:rsidRPr="00F44F98">
        <w:rPr>
          <w:rFonts w:ascii="Verdana" w:hAnsi="Verdana"/>
          <w:b/>
          <w:bCs/>
          <w:color w:val="000000"/>
          <w:sz w:val="24"/>
          <w:szCs w:val="24"/>
          <w:lang w:eastAsia="es-ES_tradnl"/>
        </w:rPr>
        <w:t>Material complementario para el profesorado</w:t>
      </w:r>
      <w:r w:rsidRPr="00F44F98">
        <w:rPr>
          <w:rFonts w:ascii="Verdana" w:hAnsi="Verdana"/>
          <w:color w:val="000000"/>
          <w:sz w:val="24"/>
          <w:szCs w:val="24"/>
          <w:lang w:eastAsia="es-ES_tradnl"/>
        </w:rPr>
        <w:t xml:space="preserve">: </w:t>
      </w:r>
      <w:hyperlink r:id="rId8" w:tooltip="https://cme-espana.org/wp-content/uploads/2020/01/Material_Complementario_-Profesorado_RescatemosLosOceanos_SAME_2020.pdf" w:history="1">
        <w:r w:rsidRPr="00F44F98">
          <w:rPr>
            <w:rFonts w:ascii="Verdana" w:hAnsi="Verdana"/>
            <w:color w:val="0563C1"/>
            <w:sz w:val="24"/>
            <w:szCs w:val="24"/>
            <w:u w:val="single"/>
            <w:lang w:eastAsia="es-ES_tradnl"/>
          </w:rPr>
          <w:t>https://cme-espana.org/wp-content/uploads/2020/01/Material_Complementario_-Profesorado_RescatemosLosOcean</w:t>
        </w:r>
      </w:hyperlink>
    </w:p>
    <w:p w:rsidR="00E77306" w:rsidRPr="00F44F98" w:rsidRDefault="00E77306" w:rsidP="00F44F98">
      <w:pPr>
        <w:pStyle w:val="Prrafodelista"/>
        <w:spacing w:line="276" w:lineRule="auto"/>
        <w:ind w:left="0"/>
        <w:rPr>
          <w:rFonts w:ascii="Verdana" w:hAnsi="Verdana"/>
          <w:color w:val="000000"/>
          <w:sz w:val="24"/>
          <w:szCs w:val="24"/>
          <w:lang w:eastAsia="es-ES_tradnl"/>
        </w:rPr>
      </w:pPr>
      <w:r w:rsidRPr="00F44F98">
        <w:rPr>
          <w:rFonts w:ascii="Verdana" w:hAnsi="Verdana"/>
          <w:color w:val="000000"/>
          <w:sz w:val="24"/>
          <w:szCs w:val="24"/>
          <w:lang w:eastAsia="es-ES_tradnl"/>
        </w:rPr>
        <w:t> </w:t>
      </w:r>
    </w:p>
    <w:p w:rsidR="00E77306" w:rsidRPr="00F44F98" w:rsidRDefault="00E77306" w:rsidP="00F44F98">
      <w:pPr>
        <w:pStyle w:val="Prrafodelista"/>
        <w:numPr>
          <w:ilvl w:val="1"/>
          <w:numId w:val="1"/>
        </w:numPr>
        <w:spacing w:line="276" w:lineRule="auto"/>
        <w:jc w:val="both"/>
        <w:rPr>
          <w:rFonts w:ascii="Verdana" w:hAnsi="Verdana"/>
          <w:sz w:val="24"/>
          <w:szCs w:val="24"/>
        </w:rPr>
      </w:pPr>
      <w:r w:rsidRPr="00F44F98">
        <w:rPr>
          <w:rFonts w:ascii="Verdana" w:hAnsi="Verdana"/>
          <w:sz w:val="24"/>
          <w:szCs w:val="24"/>
        </w:rPr>
        <w:t xml:space="preserve">El definirlo como Estudio de Caso, en colaboración del proyecto ISSUE. </w:t>
      </w:r>
    </w:p>
    <w:p w:rsidR="00E77306" w:rsidRPr="00F44F98" w:rsidRDefault="00E77306" w:rsidP="00F44F98">
      <w:pPr>
        <w:pStyle w:val="Prrafodelista"/>
        <w:spacing w:line="276" w:lineRule="auto"/>
        <w:ind w:left="927"/>
        <w:jc w:val="both"/>
        <w:rPr>
          <w:rFonts w:ascii="Verdana" w:hAnsi="Verdana"/>
          <w:sz w:val="24"/>
          <w:szCs w:val="24"/>
        </w:rPr>
      </w:pPr>
    </w:p>
    <w:p w:rsidR="00D20778" w:rsidRPr="00F44F98" w:rsidRDefault="00E77306" w:rsidP="00F44F98">
      <w:pPr>
        <w:pStyle w:val="Prrafodelista"/>
        <w:numPr>
          <w:ilvl w:val="1"/>
          <w:numId w:val="1"/>
        </w:numPr>
        <w:spacing w:line="276" w:lineRule="auto"/>
        <w:rPr>
          <w:rFonts w:ascii="Verdana" w:hAnsi="Verdana"/>
          <w:color w:val="000000"/>
          <w:sz w:val="24"/>
          <w:szCs w:val="24"/>
          <w:lang w:eastAsia="es-ES_tradnl"/>
        </w:rPr>
      </w:pPr>
      <w:r w:rsidRPr="00F44F98">
        <w:rPr>
          <w:rFonts w:ascii="Verdana" w:hAnsi="Verdana"/>
          <w:color w:val="000000"/>
          <w:sz w:val="24"/>
          <w:szCs w:val="24"/>
          <w:lang w:eastAsia="es-ES_tradnl"/>
        </w:rPr>
        <w:t>Y otras líneas de acción abiertas con en</w:t>
      </w:r>
      <w:r w:rsidR="00D20778" w:rsidRPr="00F44F98">
        <w:rPr>
          <w:rFonts w:ascii="Verdana" w:hAnsi="Verdana"/>
          <w:color w:val="000000"/>
          <w:sz w:val="24"/>
          <w:szCs w:val="24"/>
          <w:lang w:eastAsia="es-ES_tradnl"/>
        </w:rPr>
        <w:t>ti</w:t>
      </w:r>
      <w:r w:rsidRPr="00F44F98">
        <w:rPr>
          <w:rFonts w:ascii="Verdana" w:hAnsi="Verdana"/>
          <w:color w:val="000000"/>
          <w:sz w:val="24"/>
          <w:szCs w:val="24"/>
          <w:lang w:eastAsia="es-ES_tradnl"/>
        </w:rPr>
        <w:t>dades y organizaciones que no se han podido realizar por la situación coyuntu</w:t>
      </w:r>
      <w:r w:rsidR="00D20778" w:rsidRPr="00F44F98">
        <w:rPr>
          <w:rFonts w:ascii="Verdana" w:hAnsi="Verdana"/>
          <w:color w:val="000000"/>
          <w:sz w:val="24"/>
          <w:szCs w:val="24"/>
          <w:lang w:eastAsia="es-ES_tradnl"/>
        </w:rPr>
        <w:t>r</w:t>
      </w:r>
      <w:r w:rsidRPr="00F44F98">
        <w:rPr>
          <w:rFonts w:ascii="Verdana" w:hAnsi="Verdana"/>
          <w:color w:val="000000"/>
          <w:sz w:val="24"/>
          <w:szCs w:val="24"/>
          <w:lang w:eastAsia="es-ES_tradnl"/>
        </w:rPr>
        <w:t xml:space="preserve">al que estamos viviendo. </w:t>
      </w:r>
    </w:p>
    <w:p w:rsidR="00E77306" w:rsidRPr="00F44F98" w:rsidRDefault="00E77306" w:rsidP="00F44F98">
      <w:pPr>
        <w:pStyle w:val="Prrafodelista"/>
        <w:spacing w:line="276" w:lineRule="auto"/>
        <w:ind w:left="927"/>
        <w:jc w:val="both"/>
        <w:rPr>
          <w:rFonts w:ascii="Verdana" w:hAnsi="Verdana"/>
          <w:sz w:val="24"/>
          <w:szCs w:val="24"/>
        </w:rPr>
      </w:pPr>
    </w:p>
    <w:p w:rsidR="00E77306" w:rsidRPr="00F44F98" w:rsidRDefault="00E77306" w:rsidP="00F44F98">
      <w:pPr>
        <w:pStyle w:val="Prrafodelista"/>
        <w:spacing w:line="276" w:lineRule="auto"/>
        <w:ind w:left="1287"/>
        <w:jc w:val="both"/>
        <w:rPr>
          <w:rFonts w:ascii="Verdana" w:hAnsi="Verdana"/>
          <w:sz w:val="24"/>
          <w:szCs w:val="24"/>
        </w:rPr>
      </w:pPr>
    </w:p>
    <w:p w:rsidR="006C7C63" w:rsidRPr="00F44F98" w:rsidRDefault="00157947" w:rsidP="00F44F98">
      <w:pPr>
        <w:jc w:val="both"/>
        <w:rPr>
          <w:rFonts w:ascii="Verdana" w:hAnsi="Verdana" w:cs="Times New Roman"/>
          <w:sz w:val="24"/>
          <w:szCs w:val="24"/>
        </w:rPr>
      </w:pPr>
      <w:r w:rsidRPr="00F44F98">
        <w:rPr>
          <w:rFonts w:ascii="Verdana" w:hAnsi="Verdana" w:cs="Times New Roman"/>
          <w:sz w:val="24"/>
          <w:szCs w:val="24"/>
        </w:rPr>
        <w:t>Pienso que compartir toda e</w:t>
      </w:r>
      <w:r w:rsidR="006C7C63" w:rsidRPr="00F44F98">
        <w:rPr>
          <w:rFonts w:ascii="Verdana" w:hAnsi="Verdana" w:cs="Times New Roman"/>
          <w:sz w:val="24"/>
          <w:szCs w:val="24"/>
        </w:rPr>
        <w:t>sta información más completa, nos servirá de hoja de ruta para seguir avanzando en siguientes líneas de acción.</w:t>
      </w:r>
      <w:r w:rsidR="007177EE" w:rsidRPr="00F44F98">
        <w:rPr>
          <w:rFonts w:ascii="Verdana" w:hAnsi="Verdana" w:cs="Times New Roman"/>
          <w:sz w:val="24"/>
          <w:szCs w:val="24"/>
        </w:rPr>
        <w:t xml:space="preserve"> Si necesitáis que amplíe algo más, me dices. </w:t>
      </w:r>
    </w:p>
    <w:p w:rsidR="007177EE" w:rsidRPr="00F44F98" w:rsidRDefault="007177EE" w:rsidP="00F44F98">
      <w:pPr>
        <w:jc w:val="both"/>
        <w:rPr>
          <w:rFonts w:ascii="Verdana" w:hAnsi="Verdana" w:cs="Times New Roman"/>
          <w:sz w:val="24"/>
          <w:szCs w:val="24"/>
        </w:rPr>
      </w:pPr>
    </w:p>
    <w:p w:rsidR="007177EE" w:rsidRPr="00F44F98" w:rsidRDefault="007177EE" w:rsidP="00F44F98">
      <w:pPr>
        <w:jc w:val="center"/>
        <w:rPr>
          <w:rFonts w:ascii="Verdana" w:hAnsi="Verdana" w:cs="Times New Roman"/>
          <w:sz w:val="24"/>
          <w:szCs w:val="24"/>
        </w:rPr>
      </w:pPr>
      <w:r w:rsidRPr="00F44F98">
        <w:rPr>
          <w:rFonts w:ascii="Verdana" w:hAnsi="Verdana" w:cs="Times New Roman"/>
          <w:sz w:val="24"/>
          <w:szCs w:val="24"/>
        </w:rPr>
        <w:t>Valladolid: 21 de mayo de 2020.</w:t>
      </w:r>
    </w:p>
    <w:p w:rsidR="007177EE" w:rsidRPr="00F44F98" w:rsidRDefault="007177EE" w:rsidP="00F44F98">
      <w:pPr>
        <w:jc w:val="center"/>
        <w:rPr>
          <w:rFonts w:ascii="Verdana" w:hAnsi="Verdana" w:cs="Times New Roman"/>
          <w:sz w:val="24"/>
          <w:szCs w:val="24"/>
        </w:rPr>
      </w:pPr>
      <w:r w:rsidRPr="00F44F98">
        <w:rPr>
          <w:rFonts w:ascii="Verdana" w:hAnsi="Verdana" w:cs="Times New Roman"/>
          <w:sz w:val="24"/>
          <w:szCs w:val="24"/>
        </w:rPr>
        <w:t>Fdo.: Susana Lucas Mangas.</w:t>
      </w:r>
    </w:p>
    <w:p w:rsidR="00166B6D" w:rsidRPr="00F44F98" w:rsidRDefault="00166B6D" w:rsidP="00F44F98">
      <w:pPr>
        <w:jc w:val="center"/>
        <w:rPr>
          <w:rFonts w:ascii="Verdana" w:hAnsi="Verdana" w:cs="Times New Roman"/>
          <w:sz w:val="24"/>
          <w:szCs w:val="24"/>
        </w:rPr>
      </w:pPr>
      <w:r w:rsidRPr="00F44F98">
        <w:rPr>
          <w:rFonts w:ascii="Verdana" w:hAnsi="Verdana" w:cs="Times New Roman"/>
          <w:sz w:val="24"/>
          <w:szCs w:val="24"/>
        </w:rPr>
        <w:t>(Coordinadora del proyecto).</w:t>
      </w:r>
    </w:p>
    <w:p w:rsidR="006C7C63" w:rsidRPr="00F44F98" w:rsidRDefault="006C7C63" w:rsidP="00F44F98">
      <w:pPr>
        <w:jc w:val="both"/>
        <w:rPr>
          <w:rFonts w:ascii="Verdana" w:hAnsi="Verdana" w:cs="Times New Roman"/>
          <w:sz w:val="24"/>
          <w:szCs w:val="24"/>
        </w:rPr>
      </w:pPr>
    </w:p>
    <w:p w:rsidR="009D1CD4" w:rsidRPr="00F44F98" w:rsidRDefault="006C7C63" w:rsidP="00F44F98">
      <w:pPr>
        <w:jc w:val="both"/>
        <w:rPr>
          <w:rFonts w:ascii="Verdana" w:hAnsi="Verdana" w:cs="Times New Roman"/>
          <w:sz w:val="24"/>
          <w:szCs w:val="24"/>
        </w:rPr>
      </w:pPr>
      <w:r w:rsidRPr="00F44F98">
        <w:rPr>
          <w:rFonts w:ascii="Verdana" w:hAnsi="Verdana" w:cs="Times New Roman"/>
          <w:sz w:val="24"/>
          <w:szCs w:val="24"/>
        </w:rPr>
        <w:lastRenderedPageBreak/>
        <w:t xml:space="preserve"> </w:t>
      </w:r>
    </w:p>
    <w:p w:rsidR="006C7C63" w:rsidRPr="00F44F98" w:rsidRDefault="006C7C63" w:rsidP="00F44F98">
      <w:pPr>
        <w:jc w:val="both"/>
        <w:rPr>
          <w:rFonts w:ascii="Verdana" w:hAnsi="Verdana" w:cs="Times New Roman"/>
          <w:sz w:val="24"/>
          <w:szCs w:val="24"/>
        </w:rPr>
      </w:pPr>
    </w:p>
    <w:sectPr w:rsidR="006C7C63" w:rsidRPr="00F44F98">
      <w:headerReference w:type="default"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47083E" w:rsidRDefault="0047083E" w:rsidP="00A82488">
      <w:pPr>
        <w:spacing w:after="0" w:line="240" w:lineRule="auto"/>
      </w:pPr>
      <w:r>
        <w:separator/>
      </w:r>
    </w:p>
  </w:endnote>
  <w:endnote w:type="continuationSeparator" w:id="0">
    <w:p w:rsidR="0047083E" w:rsidRDefault="0047083E" w:rsidP="00A824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badi MT Condensed Light">
    <w:panose1 w:val="020B0306030101010103"/>
    <w:charset w:val="4D"/>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badi">
    <w:panose1 w:val="020B0604020104020204"/>
    <w:charset w:val="00"/>
    <w:family w:val="swiss"/>
    <w:pitch w:val="variable"/>
    <w:sig w:usb0="8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99494344"/>
      <w:docPartObj>
        <w:docPartGallery w:val="Page Numbers (Bottom of Page)"/>
        <w:docPartUnique/>
      </w:docPartObj>
    </w:sdtPr>
    <w:sdtEndPr/>
    <w:sdtContent>
      <w:p w:rsidR="00A82488" w:rsidRDefault="00A82488">
        <w:pPr>
          <w:pStyle w:val="Piedepgina"/>
          <w:jc w:val="right"/>
        </w:pPr>
        <w:r>
          <w:fldChar w:fldCharType="begin"/>
        </w:r>
        <w:r>
          <w:instrText>PAGE   \* MERGEFORMAT</w:instrText>
        </w:r>
        <w:r>
          <w:fldChar w:fldCharType="separate"/>
        </w:r>
        <w:r w:rsidR="00D05E88">
          <w:rPr>
            <w:noProof/>
          </w:rPr>
          <w:t>1</w:t>
        </w:r>
        <w:r>
          <w:fldChar w:fldCharType="end"/>
        </w:r>
      </w:p>
    </w:sdtContent>
  </w:sdt>
  <w:p w:rsidR="00A82488" w:rsidRDefault="00A8248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47083E" w:rsidRDefault="0047083E" w:rsidP="00A82488">
      <w:pPr>
        <w:spacing w:after="0" w:line="240" w:lineRule="auto"/>
      </w:pPr>
      <w:r>
        <w:separator/>
      </w:r>
    </w:p>
  </w:footnote>
  <w:footnote w:type="continuationSeparator" w:id="0">
    <w:p w:rsidR="0047083E" w:rsidRDefault="0047083E" w:rsidP="00A824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82488" w:rsidRPr="00157947" w:rsidRDefault="000333F9">
    <w:pPr>
      <w:pStyle w:val="Encabezado"/>
      <w:rPr>
        <w:rFonts w:ascii="Verdana" w:hAnsi="Verdana"/>
        <w:i/>
        <w:sz w:val="18"/>
        <w:szCs w:val="18"/>
      </w:rPr>
    </w:pPr>
    <w:r w:rsidRPr="00157947">
      <w:rPr>
        <w:rFonts w:ascii="Verdana" w:hAnsi="Verdana"/>
        <w:i/>
        <w:sz w:val="18"/>
        <w:szCs w:val="18"/>
      </w:rPr>
      <w:t>Informe r</w:t>
    </w:r>
    <w:r w:rsidR="00A82488" w:rsidRPr="00157947">
      <w:rPr>
        <w:rFonts w:ascii="Verdana" w:hAnsi="Verdana"/>
        <w:i/>
        <w:sz w:val="18"/>
        <w:szCs w:val="18"/>
      </w:rPr>
      <w:t xml:space="preserve">esumen </w:t>
    </w:r>
    <w:r w:rsidRPr="00157947">
      <w:rPr>
        <w:rFonts w:ascii="Verdana" w:hAnsi="Verdana"/>
        <w:i/>
        <w:sz w:val="18"/>
        <w:szCs w:val="18"/>
      </w:rPr>
      <w:t>Proyecto interdisciplinar “Educación medioambiental y social (</w:t>
    </w:r>
    <w:r w:rsidR="00A82488" w:rsidRPr="00157947">
      <w:rPr>
        <w:rFonts w:ascii="Verdana" w:hAnsi="Verdana"/>
        <w:i/>
        <w:sz w:val="18"/>
        <w:szCs w:val="18"/>
      </w:rPr>
      <w:t>Campaña Mundial Educación</w:t>
    </w:r>
    <w:r w:rsidR="008E0339" w:rsidRPr="00157947">
      <w:rPr>
        <w:rFonts w:ascii="Verdana" w:hAnsi="Verdana"/>
        <w:i/>
        <w:sz w:val="18"/>
        <w:szCs w:val="18"/>
      </w:rPr>
      <w:t>-2019</w:t>
    </w:r>
    <w:r w:rsidRPr="00157947">
      <w:rPr>
        <w:rFonts w:ascii="Verdana" w:hAnsi="Verdana"/>
        <w:i/>
        <w:sz w:val="18"/>
        <w:szCs w:val="18"/>
      </w:rPr>
      <w:t>)</w:t>
    </w:r>
    <w:r w:rsidR="00157947">
      <w:rPr>
        <w:rFonts w:ascii="Verdana" w:hAnsi="Verdana"/>
        <w:i/>
        <w:sz w:val="18"/>
        <w:szCs w:val="18"/>
      </w:rPr>
      <w:t>”</w:t>
    </w:r>
    <w:r w:rsidR="008E0339" w:rsidRPr="00157947">
      <w:rPr>
        <w:rFonts w:ascii="Verdana" w:hAnsi="Verdana"/>
        <w:i/>
        <w:sz w:val="18"/>
        <w:szCs w:val="18"/>
      </w:rPr>
      <w:t>. Universidad de Valladolid</w:t>
    </w:r>
    <w:r w:rsidR="00A82488" w:rsidRPr="00157947">
      <w:rPr>
        <w:rFonts w:ascii="Verdana" w:hAnsi="Verdana"/>
        <w:i/>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96569B1"/>
    <w:multiLevelType w:val="multilevel"/>
    <w:tmpl w:val="E514E132"/>
    <w:lvl w:ilvl="0">
      <w:start w:val="1"/>
      <w:numFmt w:val="decimal"/>
      <w:lvlText w:val="%1."/>
      <w:lvlJc w:val="left"/>
      <w:pPr>
        <w:ind w:left="927" w:hanging="360"/>
      </w:pPr>
      <w:rPr>
        <w:rFonts w:ascii="Abadi MT Condensed Light" w:eastAsia="Times New Roman" w:hAnsi="Abadi MT Condensed Light" w:cs="Times New Roman"/>
        <w:b/>
        <w:bCs/>
      </w:rPr>
    </w:lvl>
    <w:lvl w:ilvl="1">
      <w:start w:val="1"/>
      <w:numFmt w:val="decimal"/>
      <w:isLgl/>
      <w:lvlText w:val="%1.%2"/>
      <w:lvlJc w:val="left"/>
      <w:pPr>
        <w:ind w:left="1287" w:hanging="720"/>
      </w:pPr>
      <w:rPr>
        <w:rFonts w:hint="default"/>
      </w:rPr>
    </w:lvl>
    <w:lvl w:ilvl="2">
      <w:start w:val="1"/>
      <w:numFmt w:val="decimal"/>
      <w:isLgl/>
      <w:lvlText w:val="%1.%2.%3"/>
      <w:lvlJc w:val="left"/>
      <w:pPr>
        <w:ind w:left="1647" w:hanging="108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2007" w:hanging="1440"/>
      </w:pPr>
      <w:rPr>
        <w:rFonts w:hint="default"/>
      </w:rPr>
    </w:lvl>
    <w:lvl w:ilvl="5">
      <w:start w:val="1"/>
      <w:numFmt w:val="decimal"/>
      <w:isLgl/>
      <w:lvlText w:val="%1.%2.%3.%4.%5.%6"/>
      <w:lvlJc w:val="left"/>
      <w:pPr>
        <w:ind w:left="2367" w:hanging="1800"/>
      </w:pPr>
      <w:rPr>
        <w:rFonts w:hint="default"/>
      </w:rPr>
    </w:lvl>
    <w:lvl w:ilvl="6">
      <w:start w:val="1"/>
      <w:numFmt w:val="decimal"/>
      <w:isLgl/>
      <w:lvlText w:val="%1.%2.%3.%4.%5.%6.%7"/>
      <w:lvlJc w:val="left"/>
      <w:pPr>
        <w:ind w:left="2727" w:hanging="2160"/>
      </w:pPr>
      <w:rPr>
        <w:rFonts w:hint="default"/>
      </w:rPr>
    </w:lvl>
    <w:lvl w:ilvl="7">
      <w:start w:val="1"/>
      <w:numFmt w:val="decimal"/>
      <w:isLgl/>
      <w:lvlText w:val="%1.%2.%3.%4.%5.%6.%7.%8"/>
      <w:lvlJc w:val="left"/>
      <w:pPr>
        <w:ind w:left="3087" w:hanging="2520"/>
      </w:pPr>
      <w:rPr>
        <w:rFonts w:hint="default"/>
      </w:rPr>
    </w:lvl>
    <w:lvl w:ilvl="8">
      <w:start w:val="1"/>
      <w:numFmt w:val="decimal"/>
      <w:isLgl/>
      <w:lvlText w:val="%1.%2.%3.%4.%5.%6.%7.%8.%9"/>
      <w:lvlJc w:val="left"/>
      <w:pPr>
        <w:ind w:left="3087" w:hanging="2520"/>
      </w:pPr>
      <w:rPr>
        <w:rFonts w:hint="default"/>
      </w:rPr>
    </w:lvl>
  </w:abstractNum>
  <w:abstractNum w:abstractNumId="1" w15:restartNumberingAfterBreak="0">
    <w:nsid w:val="6BB7127A"/>
    <w:multiLevelType w:val="hybridMultilevel"/>
    <w:tmpl w:val="4AA4C474"/>
    <w:lvl w:ilvl="0" w:tplc="0C0A0003">
      <w:start w:val="1"/>
      <w:numFmt w:val="bullet"/>
      <w:lvlText w:val="o"/>
      <w:lvlJc w:val="left"/>
      <w:pPr>
        <w:ind w:left="360" w:hanging="360"/>
      </w:pPr>
      <w:rPr>
        <w:rFonts w:ascii="Courier New" w:hAnsi="Courier New" w:cs="Courier New"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78FA605D"/>
    <w:multiLevelType w:val="multilevel"/>
    <w:tmpl w:val="DB9C6F32"/>
    <w:lvl w:ilvl="0">
      <w:start w:val="1"/>
      <w:numFmt w:val="decimal"/>
      <w:lvlText w:val="%1."/>
      <w:lvlJc w:val="left"/>
      <w:pPr>
        <w:ind w:left="1353" w:hanging="360"/>
      </w:pPr>
      <w:rPr>
        <w:rFonts w:hint="default"/>
      </w:rPr>
    </w:lvl>
    <w:lvl w:ilvl="1">
      <w:start w:val="3"/>
      <w:numFmt w:val="decimal"/>
      <w:isLgl/>
      <w:lvlText w:val="%1.%2"/>
      <w:lvlJc w:val="left"/>
      <w:pPr>
        <w:ind w:left="1533" w:hanging="540"/>
      </w:pPr>
      <w:rPr>
        <w:rFonts w:hint="default"/>
      </w:rPr>
    </w:lvl>
    <w:lvl w:ilvl="2">
      <w:start w:val="2"/>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3"/>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CCC"/>
    <w:rsid w:val="000333F9"/>
    <w:rsid w:val="0003384A"/>
    <w:rsid w:val="0008623E"/>
    <w:rsid w:val="000F59D0"/>
    <w:rsid w:val="00157947"/>
    <w:rsid w:val="00161DBB"/>
    <w:rsid w:val="00166B6D"/>
    <w:rsid w:val="00167B10"/>
    <w:rsid w:val="001B2585"/>
    <w:rsid w:val="002051C1"/>
    <w:rsid w:val="0021465E"/>
    <w:rsid w:val="002A7588"/>
    <w:rsid w:val="002D7B91"/>
    <w:rsid w:val="003306F6"/>
    <w:rsid w:val="003329DD"/>
    <w:rsid w:val="003A7331"/>
    <w:rsid w:val="003C51DD"/>
    <w:rsid w:val="004218AE"/>
    <w:rsid w:val="0047083E"/>
    <w:rsid w:val="004A4CCC"/>
    <w:rsid w:val="00504113"/>
    <w:rsid w:val="00505811"/>
    <w:rsid w:val="00565C99"/>
    <w:rsid w:val="00566948"/>
    <w:rsid w:val="00664980"/>
    <w:rsid w:val="006776CB"/>
    <w:rsid w:val="00695ABC"/>
    <w:rsid w:val="006B3242"/>
    <w:rsid w:val="006C7C63"/>
    <w:rsid w:val="007177EE"/>
    <w:rsid w:val="00720244"/>
    <w:rsid w:val="00732811"/>
    <w:rsid w:val="00742FE3"/>
    <w:rsid w:val="00785A5A"/>
    <w:rsid w:val="00842BE2"/>
    <w:rsid w:val="0085665F"/>
    <w:rsid w:val="00893B65"/>
    <w:rsid w:val="008A0C42"/>
    <w:rsid w:val="008E0339"/>
    <w:rsid w:val="009717D3"/>
    <w:rsid w:val="00985566"/>
    <w:rsid w:val="009D1CD4"/>
    <w:rsid w:val="00A523F1"/>
    <w:rsid w:val="00A82488"/>
    <w:rsid w:val="00AA66BD"/>
    <w:rsid w:val="00AB4C6B"/>
    <w:rsid w:val="00AD38EB"/>
    <w:rsid w:val="00AD636F"/>
    <w:rsid w:val="00B074DC"/>
    <w:rsid w:val="00B36287"/>
    <w:rsid w:val="00B72607"/>
    <w:rsid w:val="00B9358E"/>
    <w:rsid w:val="00BD4B1E"/>
    <w:rsid w:val="00C361BE"/>
    <w:rsid w:val="00C6352A"/>
    <w:rsid w:val="00C65A5A"/>
    <w:rsid w:val="00C679C4"/>
    <w:rsid w:val="00D05E88"/>
    <w:rsid w:val="00D20778"/>
    <w:rsid w:val="00D7087E"/>
    <w:rsid w:val="00E0213A"/>
    <w:rsid w:val="00E65CB9"/>
    <w:rsid w:val="00E77306"/>
    <w:rsid w:val="00F44F98"/>
    <w:rsid w:val="00FC547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6183A7"/>
  <w15:docId w15:val="{E4D5C4E6-800E-DE46-BE25-1F5E4E0A0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ar"/>
    <w:uiPriority w:val="9"/>
    <w:unhideWhenUsed/>
    <w:qFormat/>
    <w:rsid w:val="0085665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9D1CD4"/>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9D1CD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85665F"/>
    <w:rPr>
      <w:rFonts w:asciiTheme="majorHAnsi" w:eastAsiaTheme="majorEastAsia" w:hAnsiTheme="majorHAnsi" w:cstheme="majorBidi"/>
      <w:b/>
      <w:bCs/>
      <w:color w:val="4F81BD" w:themeColor="accent1"/>
      <w:sz w:val="26"/>
      <w:szCs w:val="26"/>
    </w:rPr>
  </w:style>
  <w:style w:type="table" w:styleId="Tablaconcuadrcula">
    <w:name w:val="Table Grid"/>
    <w:basedOn w:val="Tablanormal"/>
    <w:uiPriority w:val="59"/>
    <w:rsid w:val="008566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rsid w:val="009D1CD4"/>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sid w:val="009D1CD4"/>
    <w:rPr>
      <w:rFonts w:asciiTheme="majorHAnsi" w:eastAsiaTheme="majorEastAsia" w:hAnsiTheme="majorHAnsi" w:cstheme="majorBidi"/>
      <w:b/>
      <w:bCs/>
      <w:i/>
      <w:iCs/>
      <w:color w:val="4F81BD" w:themeColor="accent1"/>
    </w:rPr>
  </w:style>
  <w:style w:type="table" w:styleId="Listaclara-nfasis5">
    <w:name w:val="Light List Accent 5"/>
    <w:basedOn w:val="Tablanormal"/>
    <w:uiPriority w:val="61"/>
    <w:rsid w:val="009D1CD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Tablaconcuadrcula1">
    <w:name w:val="Tabla con cuadrícula1"/>
    <w:basedOn w:val="Tablanormal"/>
    <w:next w:val="Tablaconcuadrcula"/>
    <w:uiPriority w:val="59"/>
    <w:rsid w:val="000862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3C51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C51DD"/>
    <w:rPr>
      <w:rFonts w:ascii="Tahoma" w:hAnsi="Tahoma" w:cs="Tahoma"/>
      <w:sz w:val="16"/>
      <w:szCs w:val="16"/>
    </w:rPr>
  </w:style>
  <w:style w:type="paragraph" w:styleId="Encabezado">
    <w:name w:val="header"/>
    <w:basedOn w:val="Normal"/>
    <w:link w:val="EncabezadoCar"/>
    <w:uiPriority w:val="99"/>
    <w:unhideWhenUsed/>
    <w:rsid w:val="00A8248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82488"/>
  </w:style>
  <w:style w:type="paragraph" w:styleId="Piedepgina">
    <w:name w:val="footer"/>
    <w:basedOn w:val="Normal"/>
    <w:link w:val="PiedepginaCar"/>
    <w:uiPriority w:val="99"/>
    <w:unhideWhenUsed/>
    <w:rsid w:val="00A8248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82488"/>
  </w:style>
  <w:style w:type="paragraph" w:styleId="Prrafodelista">
    <w:name w:val="List Paragraph"/>
    <w:basedOn w:val="Normal"/>
    <w:uiPriority w:val="34"/>
    <w:qFormat/>
    <w:rsid w:val="00505811"/>
    <w:pPr>
      <w:spacing w:after="0" w:line="240" w:lineRule="auto"/>
      <w:ind w:left="720"/>
      <w:contextualSpacing/>
    </w:pPr>
    <w:rPr>
      <w:rFonts w:ascii="Times New Roman" w:eastAsia="Times New Roman" w:hAnsi="Times New Roman" w:cs="Times New Roman"/>
      <w:sz w:val="20"/>
      <w:szCs w:val="20"/>
      <w:lang w:eastAsia="es-ES"/>
    </w:rPr>
  </w:style>
  <w:style w:type="character" w:styleId="Hipervnculo">
    <w:name w:val="Hyperlink"/>
    <w:basedOn w:val="Fuentedeprrafopredeter"/>
    <w:uiPriority w:val="99"/>
    <w:unhideWhenUsed/>
    <w:rsid w:val="00E77306"/>
    <w:rPr>
      <w:color w:val="0000FF"/>
      <w:u w:val="single"/>
    </w:rPr>
  </w:style>
  <w:style w:type="character" w:styleId="Mencinsinresolver">
    <w:name w:val="Unresolved Mention"/>
    <w:basedOn w:val="Fuentedeprrafopredeter"/>
    <w:uiPriority w:val="99"/>
    <w:semiHidden/>
    <w:unhideWhenUsed/>
    <w:rsid w:val="00E77306"/>
    <w:rPr>
      <w:color w:val="605E5C"/>
      <w:shd w:val="clear" w:color="auto" w:fill="E1DFDD"/>
    </w:rPr>
  </w:style>
  <w:style w:type="character" w:customStyle="1" w:styleId="apple-converted-space">
    <w:name w:val="apple-converted-space"/>
    <w:basedOn w:val="Fuentedeprrafopredeter"/>
    <w:rsid w:val="00E77306"/>
  </w:style>
  <w:style w:type="paragraph" w:customStyle="1" w:styleId="Estilo1">
    <w:name w:val="Estilo1"/>
    <w:basedOn w:val="Normal"/>
    <w:rsid w:val="003A7331"/>
    <w:pPr>
      <w:suppressAutoHyphens/>
      <w:spacing w:after="40" w:line="240" w:lineRule="auto"/>
      <w:ind w:right="45" w:firstLine="708"/>
      <w:jc w:val="both"/>
    </w:pPr>
    <w:rPr>
      <w:rFonts w:ascii="Calibri" w:eastAsia="Times New Roman" w:hAnsi="Calibri" w:cs="Calibri"/>
      <w:sz w:val="18"/>
      <w:szCs w:val="18"/>
      <w:lang w:val="x-none" w:eastAsia="zh-CN"/>
    </w:rPr>
  </w:style>
  <w:style w:type="paragraph" w:styleId="NormalWeb">
    <w:name w:val="Normal (Web)"/>
    <w:basedOn w:val="Normal"/>
    <w:uiPriority w:val="99"/>
    <w:unhideWhenUsed/>
    <w:rsid w:val="006776CB"/>
    <w:pP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customStyle="1" w:styleId="Level1">
    <w:name w:val="Level 1"/>
    <w:basedOn w:val="Normal"/>
    <w:rsid w:val="00D7087E"/>
    <w:pPr>
      <w:widowControl w:val="0"/>
      <w:spacing w:after="0" w:line="240" w:lineRule="auto"/>
    </w:pPr>
    <w:rPr>
      <w:rFonts w:ascii="Times New Roman" w:eastAsia="Times New Roman" w:hAnsi="Times New Roman" w:cs="Times New Roman"/>
      <w:sz w:val="24"/>
      <w:szCs w:val="20"/>
      <w:lang w:val="en-U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2893273">
      <w:bodyDiv w:val="1"/>
      <w:marLeft w:val="0"/>
      <w:marRight w:val="0"/>
      <w:marTop w:val="0"/>
      <w:marBottom w:val="0"/>
      <w:divBdr>
        <w:top w:val="none" w:sz="0" w:space="0" w:color="auto"/>
        <w:left w:val="none" w:sz="0" w:space="0" w:color="auto"/>
        <w:bottom w:val="none" w:sz="0" w:space="0" w:color="auto"/>
        <w:right w:val="none" w:sz="0" w:space="0" w:color="auto"/>
      </w:divBdr>
      <w:divsChild>
        <w:div w:id="1890917712">
          <w:marLeft w:val="0"/>
          <w:marRight w:val="0"/>
          <w:marTop w:val="0"/>
          <w:marBottom w:val="0"/>
          <w:divBdr>
            <w:top w:val="none" w:sz="0" w:space="0" w:color="auto"/>
            <w:left w:val="none" w:sz="0" w:space="0" w:color="auto"/>
            <w:bottom w:val="none" w:sz="0" w:space="0" w:color="auto"/>
            <w:right w:val="none" w:sz="0" w:space="0" w:color="auto"/>
          </w:divBdr>
        </w:div>
        <w:div w:id="398794414">
          <w:marLeft w:val="0"/>
          <w:marRight w:val="0"/>
          <w:marTop w:val="0"/>
          <w:marBottom w:val="0"/>
          <w:divBdr>
            <w:top w:val="none" w:sz="0" w:space="0" w:color="auto"/>
            <w:left w:val="none" w:sz="0" w:space="0" w:color="auto"/>
            <w:bottom w:val="none" w:sz="0" w:space="0" w:color="auto"/>
            <w:right w:val="none" w:sz="0" w:space="0" w:color="auto"/>
          </w:divBdr>
        </w:div>
        <w:div w:id="414672390">
          <w:marLeft w:val="0"/>
          <w:marRight w:val="0"/>
          <w:marTop w:val="0"/>
          <w:marBottom w:val="0"/>
          <w:divBdr>
            <w:top w:val="none" w:sz="0" w:space="0" w:color="auto"/>
            <w:left w:val="none" w:sz="0" w:space="0" w:color="auto"/>
            <w:bottom w:val="none" w:sz="0" w:space="0" w:color="auto"/>
            <w:right w:val="none" w:sz="0" w:space="0" w:color="auto"/>
          </w:divBdr>
        </w:div>
        <w:div w:id="574973427">
          <w:marLeft w:val="0"/>
          <w:marRight w:val="0"/>
          <w:marTop w:val="0"/>
          <w:marBottom w:val="0"/>
          <w:divBdr>
            <w:top w:val="none" w:sz="0" w:space="0" w:color="auto"/>
            <w:left w:val="none" w:sz="0" w:space="0" w:color="auto"/>
            <w:bottom w:val="none" w:sz="0" w:space="0" w:color="auto"/>
            <w:right w:val="none" w:sz="0" w:space="0" w:color="auto"/>
          </w:divBdr>
        </w:div>
        <w:div w:id="878905236">
          <w:marLeft w:val="0"/>
          <w:marRight w:val="0"/>
          <w:marTop w:val="0"/>
          <w:marBottom w:val="0"/>
          <w:divBdr>
            <w:top w:val="none" w:sz="0" w:space="0" w:color="auto"/>
            <w:left w:val="none" w:sz="0" w:space="0" w:color="auto"/>
            <w:bottom w:val="none" w:sz="0" w:space="0" w:color="auto"/>
            <w:right w:val="none" w:sz="0" w:space="0" w:color="auto"/>
          </w:divBdr>
        </w:div>
        <w:div w:id="1346783646">
          <w:marLeft w:val="0"/>
          <w:marRight w:val="0"/>
          <w:marTop w:val="0"/>
          <w:marBottom w:val="0"/>
          <w:divBdr>
            <w:top w:val="none" w:sz="0" w:space="0" w:color="auto"/>
            <w:left w:val="none" w:sz="0" w:space="0" w:color="auto"/>
            <w:bottom w:val="none" w:sz="0" w:space="0" w:color="auto"/>
            <w:right w:val="none" w:sz="0" w:space="0" w:color="auto"/>
          </w:divBdr>
        </w:div>
        <w:div w:id="1363552724">
          <w:marLeft w:val="0"/>
          <w:marRight w:val="0"/>
          <w:marTop w:val="0"/>
          <w:marBottom w:val="0"/>
          <w:divBdr>
            <w:top w:val="none" w:sz="0" w:space="0" w:color="auto"/>
            <w:left w:val="none" w:sz="0" w:space="0" w:color="auto"/>
            <w:bottom w:val="none" w:sz="0" w:space="0" w:color="auto"/>
            <w:right w:val="none" w:sz="0" w:space="0" w:color="auto"/>
          </w:divBdr>
        </w:div>
      </w:divsChild>
    </w:div>
    <w:div w:id="1134176371">
      <w:bodyDiv w:val="1"/>
      <w:marLeft w:val="0"/>
      <w:marRight w:val="0"/>
      <w:marTop w:val="0"/>
      <w:marBottom w:val="0"/>
      <w:divBdr>
        <w:top w:val="none" w:sz="0" w:space="0" w:color="auto"/>
        <w:left w:val="none" w:sz="0" w:space="0" w:color="auto"/>
        <w:bottom w:val="none" w:sz="0" w:space="0" w:color="auto"/>
        <w:right w:val="none" w:sz="0" w:space="0" w:color="auto"/>
      </w:divBdr>
    </w:div>
    <w:div w:id="1715616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me-espana.org/wp-content/uploads/2020/01/Material_Complementario_-Profesorado_RescatemosLosOceanos_SAME_2020.pdf" TargetMode="External"/><Relationship Id="rId3" Type="http://schemas.openxmlformats.org/officeDocument/2006/relationships/settings" Target="settings.xml"/><Relationship Id="rId7" Type="http://schemas.openxmlformats.org/officeDocument/2006/relationships/hyperlink" Target="https://cme-espana.org/wp-content/uploads/2020/01/Unidad_Did%C3%A1ctica_SAME_2020.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13</Pages>
  <Words>2894</Words>
  <Characters>15918</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Antonio</dc:creator>
  <cp:keywords/>
  <dc:description/>
  <cp:lastModifiedBy>ESCLUC. A</cp:lastModifiedBy>
  <cp:revision>9</cp:revision>
  <cp:lastPrinted>2020-05-21T12:33:00Z</cp:lastPrinted>
  <dcterms:created xsi:type="dcterms:W3CDTF">2020-05-21T12:36:00Z</dcterms:created>
  <dcterms:modified xsi:type="dcterms:W3CDTF">2020-05-22T09:03:00Z</dcterms:modified>
</cp:coreProperties>
</file>